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E2923" w14:textId="0165BD57" w:rsidR="00C56E45" w:rsidRPr="00131DEB" w:rsidRDefault="00485378" w:rsidP="00131DEB">
      <w:pPr>
        <w:jc w:val="center"/>
        <w:rPr>
          <w:rFonts w:ascii="Century Gothic" w:hAnsi="Century Gothic"/>
          <w:lang w:val="en-US"/>
        </w:rPr>
      </w:pPr>
      <w:r w:rsidRPr="00131DEB">
        <w:rPr>
          <w:rFonts w:ascii="Century Gothic" w:hAnsi="Century Gothic"/>
          <w:lang w:val="en-US"/>
        </w:rPr>
        <w:t>IDEAS EXTRA PRIMARIA</w:t>
      </w:r>
    </w:p>
    <w:p w14:paraId="371D71C5" w14:textId="07ED9409" w:rsidR="00131DEB" w:rsidRPr="00131DEB" w:rsidRDefault="00131DEB" w:rsidP="00131DEB">
      <w:pPr>
        <w:jc w:val="center"/>
        <w:rPr>
          <w:rFonts w:ascii="Century Gothic" w:hAnsi="Century Gothic"/>
          <w:lang w:val="en-US"/>
        </w:rPr>
      </w:pPr>
      <w:r w:rsidRPr="00131DEB">
        <w:rPr>
          <w:rFonts w:ascii="Century Gothic" w:hAnsi="Century Gothic"/>
          <w:lang w:val="en-US"/>
        </w:rPr>
        <w:t>SEMANA 4 JUNIO</w:t>
      </w:r>
    </w:p>
    <w:p w14:paraId="0F097BCC" w14:textId="77777777" w:rsidR="00131DEB" w:rsidRPr="00131DEB" w:rsidRDefault="00131DEB">
      <w:pPr>
        <w:rPr>
          <w:rFonts w:ascii="Century Gothic" w:hAnsi="Century Gothic"/>
          <w:lang w:val="en-US"/>
        </w:rPr>
      </w:pPr>
    </w:p>
    <w:p w14:paraId="04314B73" w14:textId="1B24C122" w:rsidR="00485378" w:rsidRPr="00131DEB" w:rsidRDefault="00131DEB" w:rsidP="00131DEB">
      <w:pPr>
        <w:pStyle w:val="Prrafodelista"/>
        <w:numPr>
          <w:ilvl w:val="0"/>
          <w:numId w:val="6"/>
        </w:numPr>
        <w:rPr>
          <w:rStyle w:val="None"/>
          <w:rFonts w:ascii="Century Gothic" w:eastAsia="Arial" w:hAnsi="Century Gothic" w:cs="Arial"/>
          <w:b/>
          <w:bCs/>
        </w:rPr>
      </w:pPr>
      <w:r>
        <w:rPr>
          <w:rStyle w:val="None"/>
          <w:rFonts w:ascii="Century Gothic" w:eastAsia="Arial" w:hAnsi="Century Gothic" w:cs="Arial"/>
          <w:b/>
          <w:bCs/>
        </w:rPr>
        <w:t xml:space="preserve">Reto con monedas </w:t>
      </w:r>
    </w:p>
    <w:p w14:paraId="3F65B8F2" w14:textId="77777777" w:rsidR="001544FF" w:rsidRPr="001544FF" w:rsidRDefault="001544FF" w:rsidP="001544FF">
      <w:pPr>
        <w:rPr>
          <w:rFonts w:ascii="Century Gothic" w:eastAsia="Arial" w:hAnsi="Century Gothic" w:cs="Arial"/>
          <w:color w:val="000000" w:themeColor="text1"/>
          <w:u w:color="F79646"/>
        </w:rPr>
      </w:pPr>
    </w:p>
    <w:p w14:paraId="3C74F8A2" w14:textId="0A4C2FC7" w:rsidR="001544FF" w:rsidRPr="001544FF"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color w:val="000000" w:themeColor="text1"/>
          <w:u w:color="F79646"/>
        </w:rPr>
        <w:t xml:space="preserve">Qué necesitas: </w:t>
      </w:r>
      <w:r w:rsidR="00115625">
        <w:rPr>
          <w:rFonts w:ascii="Century Gothic" w:eastAsia="Arial" w:hAnsi="Century Gothic" w:cs="Arial"/>
          <w:color w:val="000000" w:themeColor="text1"/>
          <w:u w:color="F79646"/>
        </w:rPr>
        <w:t xml:space="preserve">5 </w:t>
      </w:r>
      <w:r w:rsidRPr="001544FF">
        <w:rPr>
          <w:rFonts w:ascii="Century Gothic" w:eastAsia="Arial" w:hAnsi="Century Gothic" w:cs="Arial"/>
          <w:color w:val="000000" w:themeColor="text1"/>
          <w:u w:color="F79646"/>
        </w:rPr>
        <w:t>monedas</w:t>
      </w:r>
      <w:r w:rsidR="00115625">
        <w:rPr>
          <w:rFonts w:ascii="Century Gothic" w:eastAsia="Arial" w:hAnsi="Century Gothic" w:cs="Arial"/>
          <w:color w:val="000000" w:themeColor="text1"/>
          <w:u w:color="F79646"/>
        </w:rPr>
        <w:t xml:space="preserve"> de la misma denominación.</w:t>
      </w:r>
    </w:p>
    <w:p w14:paraId="6E733BD6" w14:textId="77777777" w:rsidR="001544FF" w:rsidRPr="001544FF" w:rsidRDefault="001544FF" w:rsidP="001544FF">
      <w:pPr>
        <w:rPr>
          <w:rFonts w:ascii="Century Gothic" w:eastAsia="Arial" w:hAnsi="Century Gothic" w:cs="Arial"/>
          <w:color w:val="000000" w:themeColor="text1"/>
          <w:u w:color="F79646"/>
        </w:rPr>
      </w:pPr>
    </w:p>
    <w:p w14:paraId="55CB6A8A" w14:textId="18265CC6" w:rsidR="001544FF" w:rsidRPr="001544FF"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color w:val="000000" w:themeColor="text1"/>
          <w:u w:color="F79646"/>
        </w:rPr>
        <w:t>Que haces:</w:t>
      </w:r>
      <w:r>
        <w:rPr>
          <w:rFonts w:ascii="Century Gothic" w:eastAsia="Arial" w:hAnsi="Century Gothic" w:cs="Arial"/>
          <w:color w:val="000000" w:themeColor="text1"/>
          <w:u w:color="F79646"/>
        </w:rPr>
        <w:t xml:space="preserve"> Hoy te tengo un desafío, vamos a poner 2 lineas que se cruzan una de 5 monedas y otra de 3, el reto es el siguiente: moviendo 2 monedas de las mismas (no puedes poner monedas extras) debes lograr que en cada fila (linea) queden 5 monedas.  ¿estas listo?</w:t>
      </w:r>
    </w:p>
    <w:p w14:paraId="77C31C40" w14:textId="1D40A223" w:rsidR="001544FF" w:rsidRPr="001544FF" w:rsidRDefault="001544FF" w:rsidP="001544FF">
      <w:pPr>
        <w:rPr>
          <w:rFonts w:ascii="Century Gothic" w:eastAsia="Arial" w:hAnsi="Century Gothic" w:cs="Arial"/>
          <w:color w:val="000000" w:themeColor="text1"/>
          <w:u w:color="F79646"/>
        </w:rPr>
      </w:pPr>
    </w:p>
    <w:p w14:paraId="131FC794" w14:textId="64FFB390" w:rsidR="001544FF"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color w:val="000000" w:themeColor="text1"/>
          <w:u w:color="F79646"/>
        </w:rPr>
        <w:t>· Coloque</w:t>
      </w:r>
      <w:r>
        <w:rPr>
          <w:rFonts w:ascii="Century Gothic" w:eastAsia="Arial" w:hAnsi="Century Gothic" w:cs="Arial"/>
          <w:color w:val="000000" w:themeColor="text1"/>
          <w:u w:color="F79646"/>
        </w:rPr>
        <w:t>n</w:t>
      </w:r>
      <w:r w:rsidRPr="001544FF">
        <w:rPr>
          <w:rFonts w:ascii="Century Gothic" w:eastAsia="Arial" w:hAnsi="Century Gothic" w:cs="Arial"/>
          <w:color w:val="000000" w:themeColor="text1"/>
          <w:u w:color="F79646"/>
        </w:rPr>
        <w:t xml:space="preserve"> las monedas </w:t>
      </w:r>
      <w:r>
        <w:rPr>
          <w:rFonts w:ascii="Century Gothic" w:eastAsia="Arial" w:hAnsi="Century Gothic" w:cs="Arial"/>
          <w:color w:val="000000" w:themeColor="text1"/>
          <w:u w:color="F79646"/>
        </w:rPr>
        <w:t>como en la imagen, 5</w:t>
      </w:r>
      <w:r w:rsidRPr="001544FF">
        <w:rPr>
          <w:rFonts w:ascii="Century Gothic" w:eastAsia="Arial" w:hAnsi="Century Gothic" w:cs="Arial"/>
          <w:color w:val="000000" w:themeColor="text1"/>
          <w:u w:color="F79646"/>
        </w:rPr>
        <w:t xml:space="preserve"> monedas de</w:t>
      </w:r>
      <w:r>
        <w:rPr>
          <w:rFonts w:ascii="Century Gothic" w:eastAsia="Arial" w:hAnsi="Century Gothic" w:cs="Arial"/>
          <w:color w:val="000000" w:themeColor="text1"/>
          <w:u w:color="F79646"/>
        </w:rPr>
        <w:t xml:space="preserve"> largo</w:t>
      </w:r>
      <w:r w:rsidRPr="001544FF">
        <w:rPr>
          <w:rFonts w:ascii="Century Gothic" w:eastAsia="Arial" w:hAnsi="Century Gothic" w:cs="Arial"/>
          <w:color w:val="000000" w:themeColor="text1"/>
          <w:u w:color="F79646"/>
        </w:rPr>
        <w:t xml:space="preserve"> y tres monedas de </w:t>
      </w:r>
      <w:r>
        <w:rPr>
          <w:rFonts w:ascii="Century Gothic" w:eastAsia="Arial" w:hAnsi="Century Gothic" w:cs="Arial"/>
          <w:color w:val="000000" w:themeColor="text1"/>
          <w:u w:color="F79646"/>
        </w:rPr>
        <w:t xml:space="preserve">ancho. </w:t>
      </w:r>
    </w:p>
    <w:p w14:paraId="15F22A0B" w14:textId="1E050BB9" w:rsidR="001544FF"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noProof/>
          <w:color w:val="000000" w:themeColor="text1"/>
          <w:u w:color="F79646"/>
        </w:rPr>
        <w:drawing>
          <wp:inline distT="0" distB="0" distL="0" distR="0" wp14:anchorId="00C6D3B3" wp14:editId="61F2AEF7">
            <wp:extent cx="4012797" cy="2196641"/>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50351" cy="2217199"/>
                    </a:xfrm>
                    <a:prstGeom prst="rect">
                      <a:avLst/>
                    </a:prstGeom>
                  </pic:spPr>
                </pic:pic>
              </a:graphicData>
            </a:graphic>
          </wp:inline>
        </w:drawing>
      </w:r>
    </w:p>
    <w:p w14:paraId="429F6D08" w14:textId="77777777" w:rsidR="00115625" w:rsidRPr="001544FF" w:rsidRDefault="00115625" w:rsidP="001544FF">
      <w:pPr>
        <w:rPr>
          <w:rFonts w:ascii="Century Gothic" w:eastAsia="Arial" w:hAnsi="Century Gothic" w:cs="Arial"/>
          <w:color w:val="000000" w:themeColor="text1"/>
          <w:u w:color="F79646"/>
        </w:rPr>
      </w:pPr>
    </w:p>
    <w:p w14:paraId="69A6373F" w14:textId="19175299" w:rsidR="00115625"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color w:val="000000" w:themeColor="text1"/>
          <w:u w:color="F79646"/>
        </w:rPr>
        <w:t>· Recuérd</w:t>
      </w:r>
      <w:r w:rsidR="00115625">
        <w:rPr>
          <w:rFonts w:ascii="Century Gothic" w:eastAsia="Arial" w:hAnsi="Century Gothic" w:cs="Arial"/>
          <w:color w:val="000000" w:themeColor="text1"/>
          <w:u w:color="F79646"/>
        </w:rPr>
        <w:t>a</w:t>
      </w:r>
      <w:r w:rsidR="00F25F2C">
        <w:rPr>
          <w:rFonts w:ascii="Century Gothic" w:eastAsia="Arial" w:hAnsi="Century Gothic" w:cs="Arial"/>
          <w:color w:val="000000" w:themeColor="text1"/>
          <w:u w:color="F79646"/>
        </w:rPr>
        <w:t xml:space="preserve"> </w:t>
      </w:r>
      <w:r w:rsidRPr="001544FF">
        <w:rPr>
          <w:rFonts w:ascii="Century Gothic" w:eastAsia="Arial" w:hAnsi="Century Gothic" w:cs="Arial"/>
          <w:color w:val="000000" w:themeColor="text1"/>
          <w:u w:color="F79646"/>
        </w:rPr>
        <w:t xml:space="preserve"> </w:t>
      </w:r>
      <w:r w:rsidRPr="001544FF">
        <w:rPr>
          <w:rFonts w:ascii="Century Gothic" w:eastAsia="Arial" w:hAnsi="Century Gothic" w:cs="Arial"/>
          <w:b/>
          <w:bCs/>
          <w:color w:val="000000" w:themeColor="text1"/>
          <w:u w:color="F79646"/>
        </w:rPr>
        <w:t>el desafío</w:t>
      </w:r>
      <w:r w:rsidRPr="001544FF">
        <w:rPr>
          <w:rFonts w:ascii="Century Gothic" w:eastAsia="Arial" w:hAnsi="Century Gothic" w:cs="Arial"/>
          <w:color w:val="000000" w:themeColor="text1"/>
          <w:u w:color="F79646"/>
        </w:rPr>
        <w:t>:</w:t>
      </w:r>
      <w:r>
        <w:rPr>
          <w:rFonts w:ascii="Century Gothic" w:eastAsia="Arial" w:hAnsi="Century Gothic" w:cs="Arial"/>
          <w:color w:val="000000" w:themeColor="text1"/>
          <w:u w:color="F79646"/>
        </w:rPr>
        <w:t xml:space="preserve"> tienes que mover</w:t>
      </w:r>
      <w:r w:rsidRPr="001544FF">
        <w:rPr>
          <w:rFonts w:ascii="Century Gothic" w:eastAsia="Arial" w:hAnsi="Century Gothic" w:cs="Arial"/>
          <w:color w:val="000000" w:themeColor="text1"/>
          <w:u w:color="F79646"/>
        </w:rPr>
        <w:t xml:space="preserve"> dos monedas para </w:t>
      </w:r>
      <w:r>
        <w:rPr>
          <w:rFonts w:ascii="Century Gothic" w:eastAsia="Arial" w:hAnsi="Century Gothic" w:cs="Arial"/>
          <w:color w:val="000000" w:themeColor="text1"/>
          <w:u w:color="F79646"/>
        </w:rPr>
        <w:t xml:space="preserve">que queden </w:t>
      </w:r>
      <w:r w:rsidRPr="001544FF">
        <w:rPr>
          <w:rFonts w:ascii="Century Gothic" w:eastAsia="Arial" w:hAnsi="Century Gothic" w:cs="Arial"/>
          <w:color w:val="000000" w:themeColor="text1"/>
          <w:u w:color="F79646"/>
        </w:rPr>
        <w:t>cinco</w:t>
      </w:r>
      <w:r>
        <w:rPr>
          <w:rFonts w:ascii="Century Gothic" w:eastAsia="Arial" w:hAnsi="Century Gothic" w:cs="Arial"/>
          <w:color w:val="000000" w:themeColor="text1"/>
          <w:u w:color="F79646"/>
        </w:rPr>
        <w:t xml:space="preserve"> en cada linea</w:t>
      </w:r>
      <w:r w:rsidRPr="001544FF">
        <w:rPr>
          <w:rFonts w:ascii="Century Gothic" w:eastAsia="Arial" w:hAnsi="Century Gothic" w:cs="Arial"/>
          <w:color w:val="000000" w:themeColor="text1"/>
          <w:u w:color="F79646"/>
        </w:rPr>
        <w:t>. Pregunt</w:t>
      </w:r>
      <w:r w:rsidR="00115625">
        <w:rPr>
          <w:rFonts w:ascii="Century Gothic" w:eastAsia="Arial" w:hAnsi="Century Gothic" w:cs="Arial"/>
          <w:color w:val="000000" w:themeColor="text1"/>
          <w:u w:color="F79646"/>
        </w:rPr>
        <w:t>ale</w:t>
      </w:r>
      <w:r w:rsidRPr="001544FF">
        <w:rPr>
          <w:rFonts w:ascii="Century Gothic" w:eastAsia="Arial" w:hAnsi="Century Gothic" w:cs="Arial"/>
          <w:color w:val="000000" w:themeColor="text1"/>
          <w:u w:color="F79646"/>
        </w:rPr>
        <w:t>: ¿Es imposible?</w:t>
      </w:r>
    </w:p>
    <w:p w14:paraId="5A9AB556" w14:textId="6C1A27AC" w:rsidR="00115625" w:rsidRDefault="00115625" w:rsidP="001544FF">
      <w:pPr>
        <w:rPr>
          <w:rFonts w:ascii="Century Gothic" w:eastAsia="Arial" w:hAnsi="Century Gothic" w:cs="Arial"/>
          <w:color w:val="000000" w:themeColor="text1"/>
          <w:u w:color="F79646"/>
        </w:rPr>
      </w:pPr>
    </w:p>
    <w:p w14:paraId="4270D98F" w14:textId="7E572853" w:rsidR="00115625" w:rsidRDefault="00115625" w:rsidP="001544FF">
      <w:pPr>
        <w:rPr>
          <w:rFonts w:ascii="Century Gothic" w:eastAsia="Arial" w:hAnsi="Century Gothic" w:cs="Arial"/>
          <w:color w:val="000000" w:themeColor="text1"/>
          <w:u w:color="F79646"/>
        </w:rPr>
      </w:pPr>
    </w:p>
    <w:p w14:paraId="70B2EF23" w14:textId="1B8CFCA4" w:rsidR="00115625" w:rsidRDefault="00115625" w:rsidP="001544FF">
      <w:pPr>
        <w:rPr>
          <w:rFonts w:ascii="Century Gothic" w:eastAsia="Arial" w:hAnsi="Century Gothic" w:cs="Arial"/>
          <w:color w:val="000000" w:themeColor="text1"/>
          <w:u w:color="F79646"/>
        </w:rPr>
      </w:pPr>
    </w:p>
    <w:p w14:paraId="0AC4DADA" w14:textId="3D0C844F" w:rsidR="00115625" w:rsidRDefault="00115625" w:rsidP="001544FF">
      <w:pPr>
        <w:rPr>
          <w:rFonts w:ascii="Century Gothic" w:eastAsia="Arial" w:hAnsi="Century Gothic" w:cs="Arial"/>
          <w:color w:val="000000" w:themeColor="text1"/>
          <w:u w:color="F79646"/>
        </w:rPr>
      </w:pPr>
    </w:p>
    <w:p w14:paraId="243C9D7F" w14:textId="4472DFF6" w:rsidR="00115625" w:rsidRDefault="00115625" w:rsidP="001544FF">
      <w:pPr>
        <w:rPr>
          <w:rFonts w:ascii="Century Gothic" w:eastAsia="Arial" w:hAnsi="Century Gothic" w:cs="Arial"/>
          <w:color w:val="000000" w:themeColor="text1"/>
          <w:u w:color="F79646"/>
        </w:rPr>
      </w:pPr>
    </w:p>
    <w:p w14:paraId="0606BD82" w14:textId="4BA0CF3C" w:rsidR="00115625" w:rsidRDefault="00115625" w:rsidP="001544FF">
      <w:pPr>
        <w:rPr>
          <w:rFonts w:ascii="Century Gothic" w:eastAsia="Arial" w:hAnsi="Century Gothic" w:cs="Arial"/>
          <w:color w:val="000000" w:themeColor="text1"/>
          <w:u w:color="F79646"/>
        </w:rPr>
      </w:pPr>
    </w:p>
    <w:p w14:paraId="733B14AC" w14:textId="3C950F8F" w:rsidR="00115625" w:rsidRDefault="00115625" w:rsidP="001544FF">
      <w:pPr>
        <w:rPr>
          <w:rFonts w:ascii="Century Gothic" w:eastAsia="Arial" w:hAnsi="Century Gothic" w:cs="Arial"/>
          <w:color w:val="000000" w:themeColor="text1"/>
          <w:u w:color="F79646"/>
        </w:rPr>
      </w:pPr>
    </w:p>
    <w:p w14:paraId="3D82AB34" w14:textId="58EEC3F4" w:rsidR="00115625" w:rsidRDefault="00115625" w:rsidP="001544FF">
      <w:pPr>
        <w:rPr>
          <w:rFonts w:ascii="Century Gothic" w:eastAsia="Arial" w:hAnsi="Century Gothic" w:cs="Arial"/>
          <w:color w:val="000000" w:themeColor="text1"/>
          <w:u w:color="F79646"/>
        </w:rPr>
      </w:pPr>
    </w:p>
    <w:p w14:paraId="5AE04E37" w14:textId="6A25875E" w:rsidR="00115625" w:rsidRDefault="00115625" w:rsidP="001544FF">
      <w:pPr>
        <w:rPr>
          <w:rFonts w:ascii="Century Gothic" w:eastAsia="Arial" w:hAnsi="Century Gothic" w:cs="Arial"/>
          <w:color w:val="000000" w:themeColor="text1"/>
          <w:u w:color="F79646"/>
        </w:rPr>
      </w:pPr>
    </w:p>
    <w:p w14:paraId="3CC716DC" w14:textId="3CC4DD79" w:rsidR="00115625" w:rsidRDefault="00115625" w:rsidP="001544FF">
      <w:pPr>
        <w:rPr>
          <w:rFonts w:ascii="Century Gothic" w:eastAsia="Arial" w:hAnsi="Century Gothic" w:cs="Arial"/>
          <w:color w:val="000000" w:themeColor="text1"/>
          <w:u w:color="F79646"/>
        </w:rPr>
      </w:pPr>
    </w:p>
    <w:p w14:paraId="677145D8" w14:textId="7F9155F8" w:rsidR="00115625" w:rsidRDefault="00115625" w:rsidP="001544FF">
      <w:pPr>
        <w:rPr>
          <w:rFonts w:ascii="Century Gothic" w:eastAsia="Arial" w:hAnsi="Century Gothic" w:cs="Arial"/>
          <w:color w:val="000000" w:themeColor="text1"/>
          <w:u w:color="F79646"/>
        </w:rPr>
      </w:pPr>
    </w:p>
    <w:p w14:paraId="059BF785" w14:textId="4B73567F" w:rsidR="00115625" w:rsidRDefault="00115625" w:rsidP="001544FF">
      <w:pPr>
        <w:rPr>
          <w:rFonts w:ascii="Century Gothic" w:eastAsia="Arial" w:hAnsi="Century Gothic" w:cs="Arial"/>
          <w:color w:val="000000" w:themeColor="text1"/>
          <w:u w:color="F79646"/>
        </w:rPr>
      </w:pPr>
    </w:p>
    <w:p w14:paraId="22CA3449" w14:textId="42448872" w:rsidR="00115625" w:rsidRDefault="00115625" w:rsidP="001544FF">
      <w:pPr>
        <w:rPr>
          <w:rFonts w:ascii="Century Gothic" w:eastAsia="Arial" w:hAnsi="Century Gothic" w:cs="Arial"/>
          <w:color w:val="000000" w:themeColor="text1"/>
          <w:u w:color="F79646"/>
        </w:rPr>
      </w:pPr>
    </w:p>
    <w:p w14:paraId="5A335288" w14:textId="7DF2126E" w:rsidR="00115625" w:rsidRDefault="00115625" w:rsidP="001544FF">
      <w:pPr>
        <w:rPr>
          <w:rFonts w:ascii="Century Gothic" w:eastAsia="Arial" w:hAnsi="Century Gothic" w:cs="Arial"/>
          <w:color w:val="000000" w:themeColor="text1"/>
          <w:u w:color="F79646"/>
        </w:rPr>
      </w:pPr>
    </w:p>
    <w:p w14:paraId="4AB9FCCC" w14:textId="5C23FB3E" w:rsidR="00115625" w:rsidRDefault="00115625" w:rsidP="001544FF">
      <w:pPr>
        <w:rPr>
          <w:rFonts w:ascii="Century Gothic" w:eastAsia="Arial" w:hAnsi="Century Gothic" w:cs="Arial"/>
          <w:color w:val="000000" w:themeColor="text1"/>
          <w:u w:color="F79646"/>
        </w:rPr>
      </w:pPr>
    </w:p>
    <w:p w14:paraId="6B6A7142" w14:textId="77777777" w:rsidR="00115625" w:rsidRDefault="00115625" w:rsidP="001544FF">
      <w:pPr>
        <w:rPr>
          <w:rFonts w:ascii="Century Gothic" w:eastAsia="Arial" w:hAnsi="Century Gothic" w:cs="Arial"/>
          <w:color w:val="000000" w:themeColor="text1"/>
          <w:u w:color="F79646"/>
        </w:rPr>
      </w:pPr>
    </w:p>
    <w:p w14:paraId="5BF0E66A" w14:textId="6666BED3" w:rsidR="001544FF" w:rsidRDefault="001544FF" w:rsidP="00115625">
      <w:pPr>
        <w:jc w:val="center"/>
        <w:rPr>
          <w:rFonts w:ascii="Century Gothic" w:eastAsia="Arial" w:hAnsi="Century Gothic" w:cs="Arial"/>
          <w:b/>
          <w:bCs/>
          <w:color w:val="000000" w:themeColor="text1"/>
          <w:u w:color="F79646"/>
        </w:rPr>
      </w:pPr>
      <w:r w:rsidRPr="001544FF">
        <w:rPr>
          <w:rFonts w:ascii="Century Gothic" w:eastAsia="Arial" w:hAnsi="Century Gothic" w:cs="Arial"/>
          <w:b/>
          <w:bCs/>
          <w:color w:val="000000" w:themeColor="text1"/>
          <w:u w:color="F79646"/>
        </w:rPr>
        <w:t xml:space="preserve">Muéstreles a los niños </w:t>
      </w:r>
      <w:r w:rsidRPr="001544FF">
        <w:rPr>
          <w:rFonts w:ascii="Century Gothic" w:eastAsia="Arial" w:hAnsi="Century Gothic" w:cs="Arial"/>
          <w:b/>
          <w:bCs/>
          <w:color w:val="000000" w:themeColor="text1"/>
          <w:u w:val="single"/>
        </w:rPr>
        <w:t xml:space="preserve">la </w:t>
      </w:r>
      <w:r w:rsidR="00115625">
        <w:rPr>
          <w:rFonts w:ascii="Century Gothic" w:eastAsia="Arial" w:hAnsi="Century Gothic" w:cs="Arial"/>
          <w:b/>
          <w:bCs/>
          <w:color w:val="000000" w:themeColor="text1"/>
          <w:u w:val="single"/>
        </w:rPr>
        <w:t>RESPUESTA (</w:t>
      </w:r>
      <w:r w:rsidRPr="001544FF">
        <w:rPr>
          <w:rFonts w:ascii="Century Gothic" w:eastAsia="Arial" w:hAnsi="Century Gothic" w:cs="Arial"/>
          <w:b/>
          <w:bCs/>
          <w:color w:val="000000" w:themeColor="text1"/>
          <w:u w:val="single"/>
        </w:rPr>
        <w:t>solución</w:t>
      </w:r>
      <w:r w:rsidR="00115625">
        <w:rPr>
          <w:rFonts w:ascii="Century Gothic" w:eastAsia="Arial" w:hAnsi="Century Gothic" w:cs="Arial"/>
          <w:b/>
          <w:bCs/>
          <w:color w:val="000000" w:themeColor="text1"/>
          <w:u w:val="single"/>
        </w:rPr>
        <w:t>)</w:t>
      </w:r>
      <w:r w:rsidRPr="001544FF">
        <w:rPr>
          <w:rFonts w:ascii="Century Gothic" w:eastAsia="Arial" w:hAnsi="Century Gothic" w:cs="Arial"/>
          <w:b/>
          <w:bCs/>
          <w:color w:val="000000" w:themeColor="text1"/>
          <w:u w:color="F79646"/>
        </w:rPr>
        <w:t>.</w:t>
      </w:r>
    </w:p>
    <w:p w14:paraId="0EB39679" w14:textId="77777777" w:rsidR="00115625" w:rsidRPr="00115625" w:rsidRDefault="00115625" w:rsidP="00115625">
      <w:pPr>
        <w:jc w:val="center"/>
        <w:rPr>
          <w:rFonts w:ascii="Century Gothic" w:eastAsia="Arial" w:hAnsi="Century Gothic" w:cs="Arial"/>
          <w:b/>
          <w:bCs/>
          <w:color w:val="000000" w:themeColor="text1"/>
          <w:u w:color="F79646"/>
        </w:rPr>
      </w:pPr>
    </w:p>
    <w:p w14:paraId="5DF1B828" w14:textId="68CCB2F3" w:rsidR="001544FF" w:rsidRDefault="001544FF" w:rsidP="001544FF">
      <w:pPr>
        <w:rPr>
          <w:rFonts w:ascii="Century Gothic" w:eastAsia="Arial" w:hAnsi="Century Gothic" w:cs="Arial"/>
          <w:color w:val="000000" w:themeColor="text1"/>
          <w:u w:color="F79646"/>
        </w:rPr>
      </w:pPr>
      <w:r>
        <w:rPr>
          <w:rFonts w:ascii="Century Gothic" w:eastAsia="Arial" w:hAnsi="Century Gothic" w:cs="Arial"/>
          <w:color w:val="000000" w:themeColor="text1"/>
          <w:u w:color="F79646"/>
        </w:rPr>
        <w:t xml:space="preserve">1º Retira las 2 monedas de los extremos de la fila con 5 </w:t>
      </w:r>
    </w:p>
    <w:p w14:paraId="0FFA074C" w14:textId="5A85BBC6" w:rsidR="001544FF"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noProof/>
          <w:color w:val="000000" w:themeColor="text1"/>
          <w:u w:color="F79646"/>
        </w:rPr>
        <w:drawing>
          <wp:inline distT="0" distB="0" distL="0" distR="0" wp14:anchorId="6E614134" wp14:editId="1885A7DE">
            <wp:extent cx="3929245" cy="2292726"/>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43026" cy="2300767"/>
                    </a:xfrm>
                    <a:prstGeom prst="rect">
                      <a:avLst/>
                    </a:prstGeom>
                  </pic:spPr>
                </pic:pic>
              </a:graphicData>
            </a:graphic>
          </wp:inline>
        </w:drawing>
      </w:r>
    </w:p>
    <w:p w14:paraId="578189BF" w14:textId="5A0B75D9" w:rsidR="001544FF" w:rsidRDefault="001544FF" w:rsidP="001544FF">
      <w:pPr>
        <w:rPr>
          <w:rFonts w:ascii="Century Gothic" w:eastAsia="Arial" w:hAnsi="Century Gothic" w:cs="Arial"/>
          <w:color w:val="000000" w:themeColor="text1"/>
          <w:u w:color="F79646"/>
        </w:rPr>
      </w:pPr>
    </w:p>
    <w:p w14:paraId="15C426AF" w14:textId="6DBCDD50" w:rsidR="001544FF" w:rsidRPr="001544FF" w:rsidRDefault="001544FF" w:rsidP="001544FF">
      <w:pPr>
        <w:rPr>
          <w:rFonts w:ascii="Century Gothic" w:eastAsia="Arial" w:hAnsi="Century Gothic" w:cs="Arial"/>
          <w:color w:val="000000" w:themeColor="text1"/>
          <w:u w:color="F79646"/>
        </w:rPr>
      </w:pPr>
      <w:r>
        <w:rPr>
          <w:rFonts w:ascii="Century Gothic" w:eastAsia="Arial" w:hAnsi="Century Gothic" w:cs="Arial"/>
          <w:color w:val="000000" w:themeColor="text1"/>
          <w:u w:color="F79646"/>
        </w:rPr>
        <w:t xml:space="preserve">2º </w:t>
      </w:r>
      <w:r w:rsidR="00115625">
        <w:rPr>
          <w:rFonts w:ascii="Century Gothic" w:eastAsia="Arial" w:hAnsi="Century Gothic" w:cs="Arial"/>
          <w:color w:val="000000" w:themeColor="text1"/>
          <w:u w:color="F79646"/>
        </w:rPr>
        <w:t>Quita las 2 monedas que estan en cada extremo de la linea con 5 monedad, a</w:t>
      </w:r>
      <w:r w:rsidRPr="001544FF">
        <w:rPr>
          <w:rFonts w:ascii="Century Gothic" w:eastAsia="Arial" w:hAnsi="Century Gothic" w:cs="Arial"/>
          <w:color w:val="000000" w:themeColor="text1"/>
          <w:u w:color="F79646"/>
        </w:rPr>
        <w:t>pila las dos</w:t>
      </w:r>
      <w:r w:rsidR="00115625">
        <w:rPr>
          <w:rFonts w:ascii="Century Gothic" w:eastAsia="Arial" w:hAnsi="Century Gothic" w:cs="Arial"/>
          <w:color w:val="000000" w:themeColor="text1"/>
          <w:u w:color="F79646"/>
        </w:rPr>
        <w:t xml:space="preserve"> monedas </w:t>
      </w:r>
      <w:r w:rsidRPr="001544FF">
        <w:rPr>
          <w:rFonts w:ascii="Century Gothic" w:eastAsia="Arial" w:hAnsi="Century Gothic" w:cs="Arial"/>
          <w:color w:val="000000" w:themeColor="text1"/>
          <w:u w:color="F79646"/>
        </w:rPr>
        <w:t xml:space="preserve"> en la moneda del</w:t>
      </w:r>
      <w:r>
        <w:rPr>
          <w:rFonts w:ascii="Century Gothic" w:eastAsia="Arial" w:hAnsi="Century Gothic" w:cs="Arial"/>
          <w:color w:val="000000" w:themeColor="text1"/>
          <w:u w:color="F79646"/>
        </w:rPr>
        <w:t xml:space="preserve"> centro </w:t>
      </w:r>
      <w:r w:rsidRPr="001544FF">
        <w:rPr>
          <w:rFonts w:ascii="Century Gothic" w:eastAsia="Arial" w:hAnsi="Century Gothic" w:cs="Arial"/>
          <w:color w:val="000000" w:themeColor="text1"/>
          <w:u w:color="F79646"/>
        </w:rPr>
        <w:t>, creando una "torre" de tres monedas.</w:t>
      </w:r>
    </w:p>
    <w:p w14:paraId="210CBBCD" w14:textId="70A716AA" w:rsidR="001544FF"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color w:val="000000" w:themeColor="text1"/>
          <w:u w:color="F79646"/>
        </w:rPr>
        <w:t>· Cuente</w:t>
      </w:r>
      <w:r w:rsidR="00115625">
        <w:rPr>
          <w:rFonts w:ascii="Century Gothic" w:eastAsia="Arial" w:hAnsi="Century Gothic" w:cs="Arial"/>
          <w:color w:val="000000" w:themeColor="text1"/>
          <w:u w:color="F79646"/>
        </w:rPr>
        <w:t xml:space="preserve">n </w:t>
      </w:r>
      <w:r w:rsidRPr="001544FF">
        <w:rPr>
          <w:rFonts w:ascii="Century Gothic" w:eastAsia="Arial" w:hAnsi="Century Gothic" w:cs="Arial"/>
          <w:color w:val="000000" w:themeColor="text1"/>
          <w:u w:color="F79646"/>
        </w:rPr>
        <w:t>las cinco monedas a lo ancho y las cinco monedas hacia abajo.</w:t>
      </w:r>
    </w:p>
    <w:p w14:paraId="551D7782" w14:textId="31DA51BD" w:rsidR="00115625" w:rsidRDefault="00115625" w:rsidP="001544FF">
      <w:pPr>
        <w:rPr>
          <w:rFonts w:ascii="Century Gothic" w:eastAsia="Arial" w:hAnsi="Century Gothic" w:cs="Arial"/>
          <w:color w:val="000000" w:themeColor="text1"/>
          <w:u w:color="F79646"/>
        </w:rPr>
      </w:pPr>
      <w:r>
        <w:rPr>
          <w:rFonts w:ascii="Century Gothic" w:eastAsia="Arial" w:hAnsi="Century Gothic" w:cs="Arial"/>
          <w:color w:val="000000" w:themeColor="text1"/>
          <w:u w:color="F79646"/>
        </w:rPr>
        <w:t>LINEA 1: 1+</w:t>
      </w:r>
      <w:r w:rsidR="00F25F2C">
        <w:rPr>
          <w:rFonts w:ascii="Century Gothic" w:eastAsia="Arial" w:hAnsi="Century Gothic" w:cs="Arial"/>
          <w:color w:val="000000" w:themeColor="text1"/>
          <w:u w:color="F79646"/>
        </w:rPr>
        <w:t>3+1=5</w:t>
      </w:r>
    </w:p>
    <w:p w14:paraId="1F7E8486" w14:textId="60A9356C" w:rsidR="00F25F2C" w:rsidRDefault="00F25F2C" w:rsidP="001544FF">
      <w:pPr>
        <w:rPr>
          <w:rFonts w:ascii="Century Gothic" w:eastAsia="Arial" w:hAnsi="Century Gothic" w:cs="Arial"/>
          <w:color w:val="000000" w:themeColor="text1"/>
          <w:u w:color="F79646"/>
        </w:rPr>
      </w:pPr>
      <w:r>
        <w:rPr>
          <w:rFonts w:ascii="Century Gothic" w:eastAsia="Arial" w:hAnsi="Century Gothic" w:cs="Arial"/>
          <w:color w:val="000000" w:themeColor="text1"/>
          <w:u w:color="F79646"/>
        </w:rPr>
        <w:t>LINEA 2: 1+3+1=5</w:t>
      </w:r>
    </w:p>
    <w:p w14:paraId="49DA50A3" w14:textId="267B0B38" w:rsidR="001544FF" w:rsidRDefault="001544FF" w:rsidP="001544FF">
      <w:pPr>
        <w:rPr>
          <w:rFonts w:ascii="Century Gothic" w:eastAsia="Arial" w:hAnsi="Century Gothic" w:cs="Arial"/>
          <w:color w:val="000000" w:themeColor="text1"/>
          <w:u w:color="F79646"/>
        </w:rPr>
      </w:pPr>
    </w:p>
    <w:p w14:paraId="5B880FA4" w14:textId="2F302AED" w:rsidR="001544FF" w:rsidRPr="001544FF" w:rsidRDefault="00115625" w:rsidP="001544FF">
      <w:pPr>
        <w:rPr>
          <w:rFonts w:ascii="Century Gothic" w:eastAsia="Arial" w:hAnsi="Century Gothic" w:cs="Arial"/>
          <w:color w:val="000000" w:themeColor="text1"/>
          <w:u w:color="F79646"/>
        </w:rPr>
      </w:pPr>
      <w:r>
        <w:rPr>
          <w:rFonts w:ascii="Century Gothic" w:eastAsia="Arial" w:hAnsi="Century Gothic" w:cs="Arial"/>
          <w:noProof/>
          <w:color w:val="000000" w:themeColor="text1"/>
          <w:u w:color="F79646"/>
        </w:rPr>
        <mc:AlternateContent>
          <mc:Choice Requires="wps">
            <w:drawing>
              <wp:anchor distT="0" distB="0" distL="114300" distR="114300" simplePos="0" relativeHeight="251659264" behindDoc="0" locked="0" layoutInCell="1" allowOverlap="1" wp14:anchorId="35FC6544" wp14:editId="65EB8B2E">
                <wp:simplePos x="0" y="0"/>
                <wp:positionH relativeFrom="column">
                  <wp:posOffset>1584366</wp:posOffset>
                </wp:positionH>
                <wp:positionV relativeFrom="paragraph">
                  <wp:posOffset>467009</wp:posOffset>
                </wp:positionV>
                <wp:extent cx="603115" cy="1225685"/>
                <wp:effectExtent l="38100" t="25400" r="57785" b="31750"/>
                <wp:wrapNone/>
                <wp:docPr id="11" name="Conector recto de flecha 11"/>
                <wp:cNvGraphicFramePr/>
                <a:graphic xmlns:a="http://schemas.openxmlformats.org/drawingml/2006/main">
                  <a:graphicData uri="http://schemas.microsoft.com/office/word/2010/wordprocessingShape">
                    <wps:wsp>
                      <wps:cNvCnPr/>
                      <wps:spPr>
                        <a:xfrm>
                          <a:off x="0" y="0"/>
                          <a:ext cx="603115" cy="1225685"/>
                        </a:xfrm>
                        <a:prstGeom prst="straightConnector1">
                          <a:avLst/>
                        </a:prstGeom>
                        <a:ln w="85725">
                          <a:solidFill>
                            <a:srgbClr val="FF0000">
                              <a:alpha val="53000"/>
                            </a:srgbClr>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8604891" id="_x0000_t32" coordsize="21600,21600" o:spt="32" o:oned="t" path="m,l21600,21600e" filled="f">
                <v:path arrowok="t" fillok="f" o:connecttype="none"/>
                <o:lock v:ext="edit" shapetype="t"/>
              </v:shapetype>
              <v:shape id="Conector recto de flecha 11" o:spid="_x0000_s1026" type="#_x0000_t32" style="position:absolute;margin-left:124.75pt;margin-top:36.75pt;width:47.5pt;height:9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" strokecolor="red" strokeweight="6.75pt">
                <v:stroke endarrow="block" opacity="34695f" joinstyle="miter"/>
              </v:shape>
            </w:pict>
          </mc:Fallback>
        </mc:AlternateContent>
      </w:r>
      <w:r w:rsidR="001544FF" w:rsidRPr="001544FF">
        <w:rPr>
          <w:rFonts w:ascii="Century Gothic" w:eastAsia="Arial" w:hAnsi="Century Gothic" w:cs="Arial"/>
          <w:noProof/>
          <w:color w:val="000000" w:themeColor="text1"/>
          <w:u w:color="F79646"/>
        </w:rPr>
        <w:drawing>
          <wp:inline distT="0" distB="0" distL="0" distR="0" wp14:anchorId="67FE0527" wp14:editId="1A3E313A">
            <wp:extent cx="4660900" cy="3594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60900" cy="3594100"/>
                    </a:xfrm>
                    <a:prstGeom prst="rect">
                      <a:avLst/>
                    </a:prstGeom>
                  </pic:spPr>
                </pic:pic>
              </a:graphicData>
            </a:graphic>
          </wp:inline>
        </w:drawing>
      </w:r>
    </w:p>
    <w:p w14:paraId="008D721B" w14:textId="77777777" w:rsidR="001544FF" w:rsidRPr="001544FF"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color w:val="000000" w:themeColor="text1"/>
          <w:u w:color="F79646"/>
        </w:rPr>
        <w:lastRenderedPageBreak/>
        <w:t>· Utilice la conversación a continuación como guía para guiar a los niños a la oración.</w:t>
      </w:r>
    </w:p>
    <w:p w14:paraId="4D5F25FD" w14:textId="77777777" w:rsidR="001544FF" w:rsidRPr="001544FF" w:rsidRDefault="001544FF" w:rsidP="001544FF">
      <w:pPr>
        <w:rPr>
          <w:rFonts w:ascii="Century Gothic" w:eastAsia="Arial" w:hAnsi="Century Gothic" w:cs="Arial"/>
          <w:color w:val="000000" w:themeColor="text1"/>
          <w:u w:color="F79646"/>
        </w:rPr>
      </w:pPr>
    </w:p>
    <w:p w14:paraId="56412CE2" w14:textId="77777777" w:rsidR="001544FF" w:rsidRPr="001544FF"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color w:val="000000" w:themeColor="text1"/>
          <w:u w:color="F79646"/>
        </w:rPr>
        <w:t>Que dices:</w:t>
      </w:r>
    </w:p>
    <w:p w14:paraId="1D63B478" w14:textId="49253FFA" w:rsidR="001544FF" w:rsidRPr="001544FF"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color w:val="000000" w:themeColor="text1"/>
          <w:u w:color="F79646"/>
        </w:rPr>
        <w:t xml:space="preserve">“Encontrar una manera de hacer cinco monedas </w:t>
      </w:r>
      <w:r w:rsidR="00115625">
        <w:rPr>
          <w:rFonts w:ascii="Century Gothic" w:eastAsia="Arial" w:hAnsi="Century Gothic" w:cs="Arial"/>
          <w:color w:val="000000" w:themeColor="text1"/>
          <w:u w:color="F79646"/>
        </w:rPr>
        <w:t xml:space="preserve">en cada fila </w:t>
      </w:r>
      <w:r w:rsidRPr="001544FF">
        <w:rPr>
          <w:rFonts w:ascii="Century Gothic" w:eastAsia="Arial" w:hAnsi="Century Gothic" w:cs="Arial"/>
          <w:color w:val="000000" w:themeColor="text1"/>
          <w:u w:color="F79646"/>
        </w:rPr>
        <w:t xml:space="preserve">no fue imposible. Tenía un truco. Con </w:t>
      </w:r>
      <w:r w:rsidR="00115625">
        <w:rPr>
          <w:rFonts w:ascii="Century Gothic" w:eastAsia="Arial" w:hAnsi="Century Gothic" w:cs="Arial"/>
          <w:color w:val="000000" w:themeColor="text1"/>
          <w:u w:color="F79646"/>
        </w:rPr>
        <w:t>D</w:t>
      </w:r>
      <w:r w:rsidRPr="001544FF">
        <w:rPr>
          <w:rFonts w:ascii="Century Gothic" w:eastAsia="Arial" w:hAnsi="Century Gothic" w:cs="Arial"/>
          <w:color w:val="000000" w:themeColor="text1"/>
          <w:u w:color="F79646"/>
        </w:rPr>
        <w:t>ios nada es imposible. Y para Él, no es un truco, es REAL. Dios creó el mundo y todo lo que hay en él. Dios envió fuego. Dios controló la lluvia. ¡Y Dios dio a Su único Hijo para que fuera nuestro Salvador! [Conclusión] ¡Dios puede hacer lo imposible!</w:t>
      </w:r>
    </w:p>
    <w:p w14:paraId="150F1552" w14:textId="77777777" w:rsidR="001544FF" w:rsidRPr="001544FF" w:rsidRDefault="001544FF" w:rsidP="001544FF">
      <w:pPr>
        <w:rPr>
          <w:rFonts w:ascii="Century Gothic" w:eastAsia="Arial" w:hAnsi="Century Gothic" w:cs="Arial"/>
          <w:color w:val="000000" w:themeColor="text1"/>
          <w:u w:color="F79646"/>
        </w:rPr>
      </w:pPr>
    </w:p>
    <w:p w14:paraId="5FC16D51" w14:textId="77777777" w:rsidR="00115625"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color w:val="000000" w:themeColor="text1"/>
          <w:u w:color="F79646"/>
        </w:rPr>
        <w:t xml:space="preserve">“Entonces, ¿crees que puedes confiar en Dios, pase lo que pase? (Pausa.) ¡Puedes apostar </w:t>
      </w:r>
      <w:r w:rsidR="00115625">
        <w:rPr>
          <w:rFonts w:ascii="Century Gothic" w:eastAsia="Arial" w:hAnsi="Century Gothic" w:cs="Arial"/>
          <w:color w:val="000000" w:themeColor="text1"/>
          <w:u w:color="F79646"/>
        </w:rPr>
        <w:t xml:space="preserve">a </w:t>
      </w:r>
      <w:r w:rsidRPr="001544FF">
        <w:rPr>
          <w:rFonts w:ascii="Century Gothic" w:eastAsia="Arial" w:hAnsi="Century Gothic" w:cs="Arial"/>
          <w:color w:val="000000" w:themeColor="text1"/>
          <w:u w:color="F79646"/>
        </w:rPr>
        <w:t xml:space="preserve">que </w:t>
      </w:r>
      <w:r w:rsidR="00115625">
        <w:rPr>
          <w:rFonts w:ascii="Century Gothic" w:eastAsia="Arial" w:hAnsi="Century Gothic" w:cs="Arial"/>
          <w:color w:val="000000" w:themeColor="text1"/>
          <w:u w:color="F79646"/>
        </w:rPr>
        <w:t xml:space="preserve">sí </w:t>
      </w:r>
      <w:r w:rsidRPr="001544FF">
        <w:rPr>
          <w:rFonts w:ascii="Century Gothic" w:eastAsia="Arial" w:hAnsi="Century Gothic" w:cs="Arial"/>
          <w:color w:val="000000" w:themeColor="text1"/>
          <w:u w:color="F79646"/>
        </w:rPr>
        <w:t xml:space="preserve">puedes! Dios te ama y está contigo. Y Él siempre tiene el control. </w:t>
      </w:r>
    </w:p>
    <w:p w14:paraId="7EB1A754" w14:textId="556A07FE" w:rsidR="001544FF" w:rsidRPr="001544FF"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color w:val="000000" w:themeColor="text1"/>
          <w:u w:color="F79646"/>
        </w:rPr>
        <w:t>Oremos.</w:t>
      </w:r>
    </w:p>
    <w:p w14:paraId="7926111B" w14:textId="1A8BB8A9" w:rsidR="001544FF" w:rsidRPr="001544FF" w:rsidRDefault="001544FF" w:rsidP="001544FF">
      <w:pPr>
        <w:rPr>
          <w:rFonts w:ascii="Century Gothic" w:eastAsia="Arial" w:hAnsi="Century Gothic" w:cs="Arial"/>
          <w:color w:val="000000" w:themeColor="text1"/>
          <w:u w:color="F79646"/>
        </w:rPr>
      </w:pPr>
      <w:r w:rsidRPr="001544FF">
        <w:rPr>
          <w:rFonts w:ascii="Century Gothic" w:eastAsia="Arial" w:hAnsi="Century Gothic" w:cs="Arial"/>
          <w:color w:val="000000" w:themeColor="text1"/>
          <w:u w:color="F79646"/>
        </w:rPr>
        <w:t>Querido Dios, muchas gracias porque puedes hacer lo imposible. Creaste el mundo y todo lo que hay en él. Enviaste fuego para quemar un sacrificio. Controlaste la lluvia. ¡Y diste a tu único Hijo para que fuera nuestro Salvador! ¡Puedes hacer lo IMPOSIBLE! ¡Gracias por amarnos y por estar SIEMPRE con nosotros! Te amamos tanto, Dios. ¡Gracias! Amén."</w:t>
      </w:r>
    </w:p>
    <w:p w14:paraId="446B3B56" w14:textId="77777777" w:rsidR="001544FF" w:rsidRPr="001544FF" w:rsidRDefault="001544FF" w:rsidP="001544FF">
      <w:pPr>
        <w:rPr>
          <w:rFonts w:ascii="Century Gothic" w:eastAsia="Arial" w:hAnsi="Century Gothic" w:cs="Arial"/>
          <w:color w:val="000000" w:themeColor="text1"/>
          <w:u w:color="F79646"/>
        </w:rPr>
      </w:pPr>
    </w:p>
    <w:p w14:paraId="1AE19AE9" w14:textId="0A04A332" w:rsidR="00485378" w:rsidRDefault="007D2D0A" w:rsidP="007D2D0A">
      <w:pPr>
        <w:pStyle w:val="Prrafodelista"/>
        <w:numPr>
          <w:ilvl w:val="0"/>
          <w:numId w:val="6"/>
        </w:numPr>
        <w:rPr>
          <w:rStyle w:val="None"/>
          <w:rFonts w:ascii="Century Gothic" w:eastAsia="Arial" w:hAnsi="Century Gothic" w:cs="Arial"/>
        </w:rPr>
      </w:pPr>
      <w:r>
        <w:rPr>
          <w:rStyle w:val="None"/>
          <w:rFonts w:ascii="Century Gothic" w:eastAsia="Arial" w:hAnsi="Century Gothic" w:cs="Arial"/>
        </w:rPr>
        <w:t xml:space="preserve">Clasificación de confianza </w:t>
      </w:r>
    </w:p>
    <w:p w14:paraId="6EF57BE5" w14:textId="77777777" w:rsidR="007D2D0A" w:rsidRPr="007D2D0A" w:rsidRDefault="007D2D0A" w:rsidP="007D2D0A">
      <w:pPr>
        <w:pStyle w:val="Prrafodelista"/>
        <w:rPr>
          <w:rStyle w:val="None"/>
          <w:rFonts w:ascii="Century Gothic" w:eastAsia="Arial" w:hAnsi="Century Gothic" w:cs="Arial"/>
        </w:rPr>
      </w:pPr>
    </w:p>
    <w:p w14:paraId="5C008DB9" w14:textId="77777777" w:rsidR="00485378" w:rsidRPr="007D2D0A" w:rsidRDefault="00485378" w:rsidP="00485378">
      <w:pPr>
        <w:rPr>
          <w:rStyle w:val="None"/>
          <w:rFonts w:ascii="Century Gothic" w:eastAsia="Arial" w:hAnsi="Century Gothic" w:cs="Arial"/>
        </w:rPr>
      </w:pPr>
      <w:r w:rsidRPr="007D2D0A">
        <w:rPr>
          <w:rStyle w:val="None"/>
          <w:rFonts w:ascii="Century Gothic" w:hAnsi="Century Gothic"/>
        </w:rPr>
        <w:t>Qué debes hacer:</w:t>
      </w:r>
    </w:p>
    <w:p w14:paraId="1C49CB13" w14:textId="4AE6BE10" w:rsidR="00485378" w:rsidRPr="00131DEB" w:rsidRDefault="00485378" w:rsidP="00485378">
      <w:pPr>
        <w:numPr>
          <w:ilvl w:val="0"/>
          <w:numId w:val="2"/>
        </w:numPr>
        <w:pBdr>
          <w:top w:val="nil"/>
          <w:left w:val="nil"/>
          <w:bottom w:val="nil"/>
          <w:right w:val="nil"/>
          <w:between w:val="nil"/>
        </w:pBdr>
        <w:rPr>
          <w:rFonts w:ascii="Century Gothic" w:hAnsi="Century Gothic" w:cs="Arial"/>
        </w:rPr>
      </w:pPr>
      <w:r w:rsidRPr="00131DEB">
        <w:rPr>
          <w:rStyle w:val="None"/>
          <w:rFonts w:ascii="Century Gothic" w:hAnsi="Century Gothic"/>
        </w:rPr>
        <w:t xml:space="preserve">Coloca los </w:t>
      </w:r>
      <w:r w:rsidR="007D2D0A">
        <w:rPr>
          <w:rStyle w:val="None"/>
          <w:rFonts w:ascii="Century Gothic" w:hAnsi="Century Gothic"/>
        </w:rPr>
        <w:t xml:space="preserve">tarjetas impresas y recortadas de </w:t>
      </w:r>
      <w:r w:rsidRPr="00131DEB">
        <w:rPr>
          <w:rStyle w:val="None"/>
          <w:rFonts w:ascii="Century Gothic" w:hAnsi="Century Gothic"/>
        </w:rPr>
        <w:t xml:space="preserve">"Clasificación de confianza de </w:t>
      </w:r>
      <w:r w:rsidRPr="007D2D0A">
        <w:rPr>
          <w:rStyle w:val="None"/>
          <w:rFonts w:ascii="Century Gothic" w:hAnsi="Century Gothic"/>
          <w:u w:val="single"/>
        </w:rPr>
        <w:t>personajes</w:t>
      </w:r>
      <w:r w:rsidRPr="00131DEB">
        <w:rPr>
          <w:rStyle w:val="None"/>
          <w:rFonts w:ascii="Century Gothic" w:hAnsi="Century Gothic"/>
        </w:rPr>
        <w:t xml:space="preserve">" </w:t>
      </w:r>
      <w:r w:rsidR="00FA5D7F">
        <w:rPr>
          <w:rStyle w:val="None"/>
          <w:rFonts w:ascii="Century Gothic" w:hAnsi="Century Gothic"/>
        </w:rPr>
        <w:t xml:space="preserve"> OPCIONAL: si prefieren no imprimir solamente muestre las imágenes al niño.</w:t>
      </w:r>
    </w:p>
    <w:p w14:paraId="56005BB6" w14:textId="2B272A41" w:rsidR="00485378" w:rsidRPr="00131DEB" w:rsidRDefault="00485378" w:rsidP="00485378">
      <w:pPr>
        <w:numPr>
          <w:ilvl w:val="0"/>
          <w:numId w:val="2"/>
        </w:numPr>
        <w:pBdr>
          <w:top w:val="nil"/>
          <w:left w:val="nil"/>
          <w:bottom w:val="nil"/>
          <w:right w:val="nil"/>
          <w:between w:val="nil"/>
        </w:pBdr>
        <w:rPr>
          <w:rFonts w:ascii="Century Gothic" w:hAnsi="Century Gothic" w:cs="Arial"/>
        </w:rPr>
      </w:pPr>
      <w:r w:rsidRPr="00131DEB">
        <w:rPr>
          <w:rStyle w:val="None"/>
          <w:rFonts w:ascii="Century Gothic" w:hAnsi="Century Gothic"/>
        </w:rPr>
        <w:t>Dale a</w:t>
      </w:r>
      <w:r w:rsidR="007D2D0A">
        <w:rPr>
          <w:rStyle w:val="None"/>
          <w:rFonts w:ascii="Century Gothic" w:hAnsi="Century Gothic"/>
        </w:rPr>
        <w:t>l</w:t>
      </w:r>
      <w:r w:rsidRPr="00131DEB">
        <w:rPr>
          <w:rStyle w:val="None"/>
          <w:rFonts w:ascii="Century Gothic" w:hAnsi="Century Gothic"/>
        </w:rPr>
        <w:t xml:space="preserve"> niño un “</w:t>
      </w:r>
      <w:r w:rsidRPr="007D2D0A">
        <w:rPr>
          <w:rStyle w:val="None"/>
          <w:rFonts w:ascii="Century Gothic" w:hAnsi="Century Gothic"/>
          <w:b/>
          <w:bCs/>
        </w:rPr>
        <w:t>Gráfico</w:t>
      </w:r>
      <w:r w:rsidRPr="00131DEB">
        <w:rPr>
          <w:rStyle w:val="None"/>
          <w:rFonts w:ascii="Century Gothic" w:hAnsi="Century Gothic"/>
        </w:rPr>
        <w:t xml:space="preserve"> de clasificación de confianza” y un bolígrafo o lápiz. </w:t>
      </w:r>
    </w:p>
    <w:p w14:paraId="66CB3DB7" w14:textId="77777777" w:rsidR="00485378" w:rsidRPr="00131DEB" w:rsidRDefault="00485378" w:rsidP="00485378">
      <w:pPr>
        <w:numPr>
          <w:ilvl w:val="0"/>
          <w:numId w:val="2"/>
        </w:numPr>
        <w:pBdr>
          <w:top w:val="nil"/>
          <w:left w:val="nil"/>
          <w:bottom w:val="nil"/>
          <w:right w:val="nil"/>
          <w:between w:val="nil"/>
        </w:pBdr>
        <w:rPr>
          <w:rStyle w:val="None"/>
          <w:rFonts w:ascii="Century Gothic" w:hAnsi="Century Gothic" w:cs="Arial"/>
        </w:rPr>
      </w:pPr>
      <w:r w:rsidRPr="00131DEB">
        <w:rPr>
          <w:rStyle w:val="None"/>
          <w:rFonts w:ascii="Century Gothic" w:hAnsi="Century Gothic"/>
        </w:rPr>
        <w:t>Pide a los niños que lean el “Gráfico de clasificación de confianza” y califiquen a los personajes en esas categorías del 1 al 10. Explica que:</w:t>
      </w:r>
    </w:p>
    <w:p w14:paraId="1E0B8533" w14:textId="77777777" w:rsidR="00485378" w:rsidRPr="00131DEB" w:rsidRDefault="00485378" w:rsidP="00485378">
      <w:pPr>
        <w:numPr>
          <w:ilvl w:val="1"/>
          <w:numId w:val="3"/>
        </w:numPr>
        <w:pBdr>
          <w:top w:val="nil"/>
          <w:left w:val="nil"/>
          <w:bottom w:val="nil"/>
          <w:right w:val="nil"/>
          <w:between w:val="nil"/>
        </w:pBdr>
        <w:rPr>
          <w:rStyle w:val="None"/>
          <w:rFonts w:ascii="Century Gothic" w:hAnsi="Century Gothic" w:cs="Arial"/>
        </w:rPr>
      </w:pPr>
      <w:r w:rsidRPr="00131DEB">
        <w:rPr>
          <w:rStyle w:val="None"/>
          <w:rFonts w:ascii="Century Gothic" w:hAnsi="Century Gothic"/>
        </w:rPr>
        <w:t xml:space="preserve">Calificar a un personaje en el </w:t>
      </w:r>
      <w:r w:rsidRPr="007D2D0A">
        <w:rPr>
          <w:rStyle w:val="None"/>
          <w:rFonts w:ascii="Century Gothic" w:hAnsi="Century Gothic"/>
          <w:u w:val="single"/>
        </w:rPr>
        <w:t>número uno</w:t>
      </w:r>
      <w:r w:rsidRPr="00131DEB">
        <w:rPr>
          <w:rStyle w:val="None"/>
          <w:rFonts w:ascii="Century Gothic" w:hAnsi="Century Gothic"/>
        </w:rPr>
        <w:t xml:space="preserve"> significa que </w:t>
      </w:r>
      <w:r w:rsidRPr="007D2D0A">
        <w:rPr>
          <w:rStyle w:val="None"/>
          <w:rFonts w:ascii="Century Gothic" w:hAnsi="Century Gothic"/>
          <w:u w:val="single"/>
        </w:rPr>
        <w:t>no confías en absoluto</w:t>
      </w:r>
      <w:r w:rsidRPr="00131DEB">
        <w:rPr>
          <w:rStyle w:val="None"/>
          <w:rFonts w:ascii="Century Gothic" w:hAnsi="Century Gothic"/>
        </w:rPr>
        <w:t xml:space="preserve"> en ese personaje en esa situación.</w:t>
      </w:r>
    </w:p>
    <w:p w14:paraId="3B01C8B3" w14:textId="77777777" w:rsidR="00485378" w:rsidRPr="00131DEB" w:rsidRDefault="00485378" w:rsidP="00485378">
      <w:pPr>
        <w:numPr>
          <w:ilvl w:val="1"/>
          <w:numId w:val="3"/>
        </w:numPr>
        <w:pBdr>
          <w:top w:val="nil"/>
          <w:left w:val="nil"/>
          <w:bottom w:val="nil"/>
          <w:right w:val="nil"/>
          <w:between w:val="nil"/>
        </w:pBdr>
        <w:rPr>
          <w:rFonts w:ascii="Century Gothic" w:hAnsi="Century Gothic" w:cs="Arial"/>
        </w:rPr>
      </w:pPr>
      <w:r w:rsidRPr="00131DEB">
        <w:rPr>
          <w:rStyle w:val="None"/>
          <w:rFonts w:ascii="Century Gothic" w:hAnsi="Century Gothic"/>
        </w:rPr>
        <w:t xml:space="preserve">Calificar a un personaje en el </w:t>
      </w:r>
      <w:r w:rsidRPr="007D2D0A">
        <w:rPr>
          <w:rStyle w:val="None"/>
          <w:rFonts w:ascii="Century Gothic" w:hAnsi="Century Gothic"/>
          <w:u w:val="single"/>
        </w:rPr>
        <w:t>número diez</w:t>
      </w:r>
      <w:r w:rsidRPr="00131DEB">
        <w:rPr>
          <w:rStyle w:val="None"/>
          <w:rFonts w:ascii="Century Gothic" w:hAnsi="Century Gothic"/>
        </w:rPr>
        <w:t xml:space="preserve"> significa que </w:t>
      </w:r>
      <w:r w:rsidRPr="007D2D0A">
        <w:rPr>
          <w:rStyle w:val="None"/>
          <w:rFonts w:ascii="Century Gothic" w:hAnsi="Century Gothic"/>
          <w:u w:val="single"/>
        </w:rPr>
        <w:t>tienes mucha confianza en ese personaj</w:t>
      </w:r>
      <w:r w:rsidRPr="00131DEB">
        <w:rPr>
          <w:rStyle w:val="None"/>
          <w:rFonts w:ascii="Century Gothic" w:hAnsi="Century Gothic"/>
        </w:rPr>
        <w:t xml:space="preserve">e en una situación. </w:t>
      </w:r>
    </w:p>
    <w:p w14:paraId="4E7D4654" w14:textId="77777777" w:rsidR="00485378" w:rsidRPr="00131DEB" w:rsidRDefault="00485378" w:rsidP="00485378">
      <w:pPr>
        <w:numPr>
          <w:ilvl w:val="0"/>
          <w:numId w:val="2"/>
        </w:numPr>
        <w:pBdr>
          <w:top w:val="nil"/>
          <w:left w:val="nil"/>
          <w:bottom w:val="nil"/>
          <w:right w:val="nil"/>
          <w:between w:val="nil"/>
        </w:pBdr>
        <w:rPr>
          <w:rFonts w:ascii="Century Gothic" w:hAnsi="Century Gothic" w:cs="Arial"/>
        </w:rPr>
      </w:pPr>
      <w:r w:rsidRPr="00131DEB">
        <w:rPr>
          <w:rStyle w:val="None"/>
          <w:rFonts w:ascii="Century Gothic" w:hAnsi="Century Gothic"/>
        </w:rPr>
        <w:t>Una vez que los niños completen sus gráficos, permíteles compartir sus calificaciones entre ellos.</w:t>
      </w:r>
    </w:p>
    <w:p w14:paraId="36FFF369" w14:textId="77777777" w:rsidR="00485378" w:rsidRPr="00131DEB" w:rsidRDefault="00485378" w:rsidP="00485378">
      <w:pPr>
        <w:rPr>
          <w:rStyle w:val="None"/>
          <w:rFonts w:ascii="Century Gothic" w:eastAsia="Arial" w:hAnsi="Century Gothic" w:cs="Arial"/>
        </w:rPr>
      </w:pPr>
    </w:p>
    <w:p w14:paraId="1429D665" w14:textId="77777777" w:rsidR="00485378" w:rsidRPr="007D2D0A" w:rsidRDefault="00485378" w:rsidP="00485378">
      <w:pPr>
        <w:rPr>
          <w:rStyle w:val="None"/>
          <w:rFonts w:ascii="Century Gothic" w:eastAsia="Arial" w:hAnsi="Century Gothic" w:cs="Arial"/>
        </w:rPr>
      </w:pPr>
      <w:r w:rsidRPr="007D2D0A">
        <w:rPr>
          <w:rStyle w:val="None"/>
          <w:rFonts w:ascii="Century Gothic" w:hAnsi="Century Gothic"/>
        </w:rPr>
        <w:t>Qué debes decir:</w:t>
      </w:r>
    </w:p>
    <w:p w14:paraId="24128C9A" w14:textId="51562C38" w:rsidR="00485378" w:rsidRPr="007D2D0A" w:rsidRDefault="00485378" w:rsidP="00485378">
      <w:pPr>
        <w:rPr>
          <w:rStyle w:val="None"/>
          <w:rFonts w:ascii="Century Gothic" w:eastAsia="Arial" w:hAnsi="Century Gothic" w:cs="Arial"/>
        </w:rPr>
      </w:pPr>
      <w:bookmarkStart w:id="0" w:name="OLE_LINK2"/>
      <w:r w:rsidRPr="007D2D0A">
        <w:rPr>
          <w:rStyle w:val="Hyperlink0"/>
          <w:rFonts w:ascii="Century Gothic" w:hAnsi="Century Gothic"/>
          <w:sz w:val="24"/>
          <w:szCs w:val="24"/>
        </w:rPr>
        <w:t xml:space="preserve">“Tenemos confianza en diferentes personas para diferentes situaciones. </w:t>
      </w:r>
      <w:bookmarkEnd w:id="0"/>
      <w:r w:rsidR="007D2D0A" w:rsidRPr="007D2D0A">
        <w:rPr>
          <w:rStyle w:val="None"/>
          <w:rFonts w:ascii="Century Gothic" w:hAnsi="Century Gothic"/>
          <w:i/>
          <w:iCs/>
        </w:rPr>
        <w:t xml:space="preserve">Pero hay </w:t>
      </w:r>
      <w:r w:rsidRPr="007D2D0A">
        <w:rPr>
          <w:rStyle w:val="Hyperlink0"/>
          <w:rFonts w:ascii="Century Gothic" w:hAnsi="Century Gothic"/>
          <w:sz w:val="24"/>
          <w:szCs w:val="24"/>
        </w:rPr>
        <w:t>alguien en quien p</w:t>
      </w:r>
      <w:r w:rsidR="007D2D0A" w:rsidRPr="007D2D0A">
        <w:rPr>
          <w:rStyle w:val="Hyperlink0"/>
          <w:rFonts w:ascii="Century Gothic" w:hAnsi="Century Gothic"/>
          <w:sz w:val="24"/>
          <w:szCs w:val="24"/>
        </w:rPr>
        <w:t>odemos</w:t>
      </w:r>
      <w:r w:rsidRPr="007D2D0A">
        <w:rPr>
          <w:rStyle w:val="Hyperlink0"/>
          <w:rFonts w:ascii="Century Gothic" w:hAnsi="Century Gothic"/>
          <w:sz w:val="24"/>
          <w:szCs w:val="24"/>
        </w:rPr>
        <w:t xml:space="preserve"> confiar, sin importar cuál sea la situación, incluso si la situación parece imposible</w:t>
      </w:r>
      <w:r w:rsidR="007D2D0A" w:rsidRPr="007D2D0A">
        <w:rPr>
          <w:rStyle w:val="Hyperlink0"/>
          <w:rFonts w:ascii="Century Gothic" w:hAnsi="Century Gothic"/>
          <w:sz w:val="24"/>
          <w:szCs w:val="24"/>
        </w:rPr>
        <w:t>, ¿quién es?</w:t>
      </w:r>
    </w:p>
    <w:p w14:paraId="18515B89" w14:textId="6C980B55" w:rsidR="00485378" w:rsidRPr="00131DEB" w:rsidRDefault="00485378">
      <w:pPr>
        <w:rPr>
          <w:rFonts w:ascii="Century Gothic" w:hAnsi="Century Gothic"/>
        </w:rPr>
      </w:pPr>
    </w:p>
    <w:p w14:paraId="31513784" w14:textId="77777777" w:rsidR="00485378" w:rsidRPr="00131DEB" w:rsidRDefault="00485378" w:rsidP="00485378">
      <w:pPr>
        <w:rPr>
          <w:rStyle w:val="None"/>
          <w:rFonts w:ascii="Century Gothic" w:eastAsia="Arial" w:hAnsi="Century Gothic" w:cs="Arial"/>
          <w:i/>
          <w:iCs/>
        </w:rPr>
      </w:pPr>
    </w:p>
    <w:p w14:paraId="13CBA0D7" w14:textId="77777777" w:rsidR="00485378" w:rsidRPr="00131DEB" w:rsidRDefault="00485378" w:rsidP="00485378">
      <w:pPr>
        <w:rPr>
          <w:rStyle w:val="None"/>
          <w:rFonts w:ascii="Century Gothic" w:eastAsia="Arial" w:hAnsi="Century Gothic" w:cs="Arial"/>
          <w:i/>
          <w:iCs/>
        </w:rPr>
      </w:pPr>
      <w:r w:rsidRPr="00131DEB">
        <w:rPr>
          <w:rFonts w:ascii="Century Gothic" w:hAnsi="Century Gothic"/>
        </w:rPr>
        <w:lastRenderedPageBreak/>
        <w:t xml:space="preserve">"Dado que </w:t>
      </w:r>
      <w:r w:rsidRPr="00131DEB">
        <w:rPr>
          <w:rStyle w:val="None"/>
          <w:rFonts w:ascii="Century Gothic" w:hAnsi="Century Gothic"/>
          <w:b/>
          <w:bCs/>
          <w:i/>
          <w:iCs/>
        </w:rPr>
        <w:t xml:space="preserve">[Conclusión] </w:t>
      </w:r>
      <w:r w:rsidRPr="00131DEB">
        <w:rPr>
          <w:rStyle w:val="None"/>
          <w:rFonts w:ascii="Century Gothic" w:hAnsi="Century Gothic"/>
          <w:b/>
          <w:bCs/>
        </w:rPr>
        <w:t>Dios puede hacer lo imposible,</w:t>
      </w:r>
      <w:r w:rsidRPr="00131DEB">
        <w:rPr>
          <w:rStyle w:val="None"/>
          <w:rFonts w:ascii="Century Gothic" w:hAnsi="Century Gothic"/>
          <w:b/>
          <w:bCs/>
          <w:i/>
          <w:iCs/>
        </w:rPr>
        <w:t xml:space="preserve"> </w:t>
      </w:r>
      <w:r w:rsidRPr="00131DEB">
        <w:rPr>
          <w:rStyle w:val="None"/>
          <w:rFonts w:ascii="Century Gothic" w:hAnsi="Century Gothic"/>
        </w:rPr>
        <w:t xml:space="preserve">podemos tener la confianza de que Él puede ayudarnos en cualquier situación. Puede que Él no cambie lo que está sucediendo, pero puede cambiar la forma en que lo enfrentamos. Si tienes miedo a las tormentas eléctricas, no siempre puedes cambiar cómo te sientes cuando estás en medio de una. Pero si hablas con Dios y le pides ayuda cuando estás asustado, ¿cómo es probable que Dios te ayude? </w:t>
      </w:r>
      <w:r w:rsidRPr="00131DEB">
        <w:rPr>
          <w:rStyle w:val="None"/>
          <w:rFonts w:ascii="Century Gothic" w:hAnsi="Century Gothic"/>
          <w:i/>
          <w:iCs/>
        </w:rPr>
        <w:t xml:space="preserve">(Invita a respuestas). </w:t>
      </w:r>
    </w:p>
    <w:p w14:paraId="05E62270" w14:textId="77777777" w:rsidR="00485378" w:rsidRPr="00131DEB" w:rsidRDefault="00485378" w:rsidP="00485378">
      <w:pPr>
        <w:rPr>
          <w:rStyle w:val="None"/>
          <w:rFonts w:ascii="Century Gothic" w:hAnsi="Century Gothic" w:cs="Arial"/>
        </w:rPr>
      </w:pPr>
    </w:p>
    <w:p w14:paraId="68C3DD5B" w14:textId="77777777" w:rsidR="00485378" w:rsidRPr="00131DEB" w:rsidRDefault="00485378" w:rsidP="00485378">
      <w:pPr>
        <w:rPr>
          <w:rStyle w:val="None"/>
          <w:rFonts w:ascii="Century Gothic" w:eastAsia="Arial" w:hAnsi="Century Gothic" w:cs="Arial"/>
        </w:rPr>
      </w:pPr>
      <w:r w:rsidRPr="00131DEB">
        <w:rPr>
          <w:rStyle w:val="None"/>
          <w:rFonts w:ascii="Century Gothic" w:hAnsi="Century Gothic"/>
        </w:rPr>
        <w:t>“Dios puede recordarnos que Él está con nosotros en cada situación y que no enfrentamos nada solos. Podemos apoyarnos en Él cuando atravesamos algo difícil”.</w:t>
      </w:r>
    </w:p>
    <w:p w14:paraId="3D0FCE84" w14:textId="77777777" w:rsidR="00485378" w:rsidRPr="00131DEB" w:rsidRDefault="00485378" w:rsidP="00485378">
      <w:pPr>
        <w:rPr>
          <w:rStyle w:val="None"/>
          <w:rFonts w:ascii="Century Gothic" w:eastAsia="Arial" w:hAnsi="Century Gothic" w:cs="Arial"/>
          <w:i/>
          <w:iCs/>
        </w:rPr>
      </w:pPr>
    </w:p>
    <w:p w14:paraId="32963557" w14:textId="77777777" w:rsidR="007D2D0A" w:rsidRDefault="007D2D0A" w:rsidP="00485378">
      <w:pPr>
        <w:pStyle w:val="Textoindependiente3"/>
        <w:spacing w:after="0"/>
        <w:rPr>
          <w:rStyle w:val="None"/>
          <w:rFonts w:ascii="Century Gothic" w:hAnsi="Century Gothic"/>
          <w:i/>
          <w:iCs/>
          <w:sz w:val="24"/>
          <w:szCs w:val="24"/>
        </w:rPr>
      </w:pPr>
    </w:p>
    <w:p w14:paraId="732B3C60" w14:textId="77777777" w:rsidR="007D2D0A" w:rsidRPr="007D2D0A" w:rsidRDefault="007D2D0A" w:rsidP="00485378">
      <w:pPr>
        <w:pStyle w:val="Textoindependiente3"/>
        <w:spacing w:after="0"/>
        <w:rPr>
          <w:rStyle w:val="None"/>
          <w:rFonts w:ascii="Century Gothic" w:hAnsi="Century Gothic"/>
          <w:b/>
          <w:bCs/>
          <w:sz w:val="24"/>
          <w:szCs w:val="24"/>
        </w:rPr>
      </w:pPr>
    </w:p>
    <w:p w14:paraId="22726B5B" w14:textId="118B060A" w:rsidR="00485378" w:rsidRPr="007D2D0A" w:rsidRDefault="00485378" w:rsidP="007D2D0A">
      <w:pPr>
        <w:pStyle w:val="Textoindependiente3"/>
        <w:numPr>
          <w:ilvl w:val="0"/>
          <w:numId w:val="6"/>
        </w:numPr>
        <w:spacing w:after="0"/>
        <w:rPr>
          <w:rStyle w:val="None"/>
          <w:rFonts w:ascii="Century Gothic" w:eastAsia="Arial" w:hAnsi="Century Gothic" w:cs="Arial"/>
          <w:b/>
          <w:bCs/>
          <w:sz w:val="24"/>
          <w:szCs w:val="24"/>
        </w:rPr>
      </w:pPr>
      <w:r w:rsidRPr="007D2D0A">
        <w:rPr>
          <w:rStyle w:val="None"/>
          <w:rFonts w:ascii="Century Gothic" w:hAnsi="Century Gothic"/>
          <w:b/>
          <w:bCs/>
          <w:sz w:val="24"/>
          <w:szCs w:val="24"/>
        </w:rPr>
        <w:t>Preguntas opcionales para discusión con niños</w:t>
      </w:r>
    </w:p>
    <w:p w14:paraId="1D736EE6" w14:textId="77777777" w:rsidR="007D2D0A" w:rsidRPr="007D2D0A" w:rsidRDefault="007D2D0A" w:rsidP="007D2D0A">
      <w:pPr>
        <w:pStyle w:val="Textoindependiente3"/>
        <w:spacing w:after="0"/>
        <w:ind w:left="720"/>
        <w:rPr>
          <w:rStyle w:val="None"/>
          <w:rFonts w:ascii="Century Gothic" w:eastAsia="Arial" w:hAnsi="Century Gothic" w:cs="Arial"/>
          <w:b/>
          <w:bCs/>
          <w:sz w:val="24"/>
          <w:szCs w:val="24"/>
        </w:rPr>
      </w:pPr>
    </w:p>
    <w:p w14:paraId="39F1D069" w14:textId="77777777" w:rsidR="00485378" w:rsidRPr="00131DEB" w:rsidRDefault="00485378" w:rsidP="00485378">
      <w:pPr>
        <w:numPr>
          <w:ilvl w:val="0"/>
          <w:numId w:val="5"/>
        </w:numPr>
        <w:pBdr>
          <w:top w:val="nil"/>
          <w:left w:val="nil"/>
          <w:bottom w:val="nil"/>
          <w:right w:val="nil"/>
          <w:between w:val="nil"/>
        </w:pBdr>
        <w:rPr>
          <w:rStyle w:val="Hyperlink0"/>
          <w:rFonts w:ascii="Century Gothic" w:eastAsia="Arial Unicode MS" w:hAnsi="Century Gothic"/>
          <w:sz w:val="24"/>
          <w:szCs w:val="24"/>
        </w:rPr>
      </w:pPr>
      <w:r w:rsidRPr="00131DEB">
        <w:rPr>
          <w:rStyle w:val="Hyperlink0"/>
          <w:rFonts w:ascii="Century Gothic" w:hAnsi="Century Gothic"/>
          <w:sz w:val="24"/>
          <w:szCs w:val="24"/>
        </w:rPr>
        <w:t>¿Qué te parece imposible ahora mismo?</w:t>
      </w:r>
    </w:p>
    <w:p w14:paraId="0CD528E9" w14:textId="77777777" w:rsidR="00485378" w:rsidRPr="00131DEB" w:rsidRDefault="00485378" w:rsidP="00485378">
      <w:pPr>
        <w:numPr>
          <w:ilvl w:val="0"/>
          <w:numId w:val="5"/>
        </w:numPr>
        <w:pBdr>
          <w:top w:val="nil"/>
          <w:left w:val="nil"/>
          <w:bottom w:val="nil"/>
          <w:right w:val="nil"/>
          <w:between w:val="nil"/>
        </w:pBdr>
        <w:rPr>
          <w:rStyle w:val="Hyperlink0"/>
          <w:rFonts w:ascii="Century Gothic" w:eastAsia="Arial Unicode MS" w:hAnsi="Century Gothic"/>
          <w:sz w:val="24"/>
          <w:szCs w:val="24"/>
        </w:rPr>
      </w:pPr>
      <w:r w:rsidRPr="00131DEB">
        <w:rPr>
          <w:rStyle w:val="Hyperlink0"/>
          <w:rFonts w:ascii="Century Gothic" w:hAnsi="Century Gothic"/>
          <w:sz w:val="24"/>
          <w:szCs w:val="24"/>
        </w:rPr>
        <w:t>¿Qué podría hacer Dios con esas situaciones?</w:t>
      </w:r>
    </w:p>
    <w:p w14:paraId="688F212C" w14:textId="77777777" w:rsidR="00485378" w:rsidRPr="00131DEB" w:rsidRDefault="00485378" w:rsidP="00485378">
      <w:pPr>
        <w:numPr>
          <w:ilvl w:val="0"/>
          <w:numId w:val="5"/>
        </w:numPr>
        <w:pBdr>
          <w:top w:val="nil"/>
          <w:left w:val="nil"/>
          <w:bottom w:val="nil"/>
          <w:right w:val="nil"/>
          <w:between w:val="nil"/>
        </w:pBdr>
        <w:rPr>
          <w:rStyle w:val="None"/>
          <w:rFonts w:ascii="Century Gothic" w:eastAsia="Arial" w:hAnsi="Century Gothic" w:cs="Arial"/>
          <w:b/>
          <w:bCs/>
          <w:i/>
          <w:iCs/>
        </w:rPr>
      </w:pPr>
      <w:r w:rsidRPr="00131DEB">
        <w:rPr>
          <w:rStyle w:val="Hyperlink0"/>
          <w:rFonts w:ascii="Century Gothic" w:hAnsi="Century Gothic"/>
          <w:sz w:val="24"/>
          <w:szCs w:val="24"/>
        </w:rPr>
        <w:t xml:space="preserve">¿Cómo nos ayuda recordarnos a nosotros mismos lo que Dios puede hacer cuando nos enfrentamos a una situación que se siente más de lo que podemos manejar? </w:t>
      </w:r>
    </w:p>
    <w:p w14:paraId="4593C65D" w14:textId="77777777" w:rsidR="00485378" w:rsidRPr="00131DEB" w:rsidRDefault="00485378" w:rsidP="00485378">
      <w:pPr>
        <w:rPr>
          <w:rFonts w:ascii="Century Gothic" w:hAnsi="Century Gothic"/>
        </w:rPr>
      </w:pPr>
    </w:p>
    <w:p w14:paraId="631DD8F5" w14:textId="77777777" w:rsidR="00485378" w:rsidRPr="00131DEB" w:rsidRDefault="00485378" w:rsidP="00485378">
      <w:pPr>
        <w:rPr>
          <w:rFonts w:ascii="Century Gothic" w:hAnsi="Century Gothic"/>
        </w:rPr>
      </w:pPr>
    </w:p>
    <w:p w14:paraId="5D4C576B" w14:textId="77777777" w:rsidR="00485378" w:rsidRPr="00131DEB" w:rsidRDefault="00485378" w:rsidP="00485378">
      <w:pPr>
        <w:rPr>
          <w:rFonts w:ascii="Century Gothic" w:hAnsi="Century Gothic"/>
        </w:rPr>
      </w:pPr>
    </w:p>
    <w:p w14:paraId="16484766" w14:textId="283E1BF8" w:rsidR="00485378" w:rsidRPr="007D2D0A" w:rsidRDefault="00485378" w:rsidP="007D2D0A">
      <w:pPr>
        <w:pStyle w:val="Prrafodelista"/>
        <w:numPr>
          <w:ilvl w:val="0"/>
          <w:numId w:val="6"/>
        </w:numPr>
        <w:rPr>
          <w:rStyle w:val="None"/>
          <w:rFonts w:ascii="Century Gothic" w:eastAsia="Arial" w:hAnsi="Century Gothic" w:cs="Arial"/>
          <w:b/>
          <w:bCs/>
        </w:rPr>
      </w:pPr>
      <w:r w:rsidRPr="007D2D0A">
        <w:rPr>
          <w:rStyle w:val="None"/>
          <w:rFonts w:ascii="Century Gothic" w:hAnsi="Century Gothic"/>
          <w:b/>
          <w:bCs/>
        </w:rPr>
        <w:t>Ora</w:t>
      </w:r>
      <w:r w:rsidR="007D2D0A">
        <w:rPr>
          <w:rStyle w:val="None"/>
          <w:rFonts w:ascii="Century Gothic" w:hAnsi="Century Gothic"/>
          <w:b/>
          <w:bCs/>
        </w:rPr>
        <w:t xml:space="preserve">ción interactiva </w:t>
      </w:r>
    </w:p>
    <w:p w14:paraId="2F3674D2" w14:textId="77777777" w:rsidR="00485378" w:rsidRPr="00131DEB" w:rsidRDefault="00485378" w:rsidP="00485378">
      <w:pPr>
        <w:rPr>
          <w:rStyle w:val="None"/>
          <w:rFonts w:ascii="Century Gothic" w:eastAsia="Arial" w:hAnsi="Century Gothic" w:cs="Arial"/>
          <w:b/>
          <w:bCs/>
        </w:rPr>
      </w:pPr>
    </w:p>
    <w:p w14:paraId="572C6EEF" w14:textId="77777777" w:rsidR="00485378" w:rsidRPr="00131DEB" w:rsidRDefault="00485378" w:rsidP="00485378">
      <w:pPr>
        <w:keepNext/>
        <w:outlineLvl w:val="8"/>
        <w:rPr>
          <w:rStyle w:val="Hyperlink0"/>
          <w:rFonts w:ascii="Century Gothic" w:hAnsi="Century Gothic"/>
          <w:sz w:val="24"/>
          <w:szCs w:val="24"/>
        </w:rPr>
      </w:pPr>
      <w:r w:rsidRPr="007D2D0A">
        <w:rPr>
          <w:rStyle w:val="None"/>
          <w:rFonts w:ascii="Century Gothic" w:hAnsi="Century Gothic"/>
        </w:rPr>
        <w:t>Qué necesitas</w:t>
      </w:r>
      <w:r w:rsidRPr="00131DEB">
        <w:rPr>
          <w:rStyle w:val="None"/>
          <w:rFonts w:ascii="Century Gothic" w:hAnsi="Century Gothic"/>
          <w:b/>
          <w:bCs/>
        </w:rPr>
        <w:t xml:space="preserve">: </w:t>
      </w:r>
      <w:r w:rsidRPr="00131DEB">
        <w:rPr>
          <w:rStyle w:val="None"/>
          <w:rFonts w:ascii="Century Gothic" w:hAnsi="Century Gothic"/>
        </w:rPr>
        <w:t>No se necesitan materiales</w:t>
      </w:r>
    </w:p>
    <w:p w14:paraId="5EA8AE13" w14:textId="77777777" w:rsidR="00485378" w:rsidRPr="00131DEB" w:rsidRDefault="00485378" w:rsidP="00485378">
      <w:pPr>
        <w:rPr>
          <w:rStyle w:val="None"/>
          <w:rFonts w:ascii="Century Gothic" w:eastAsia="Arial" w:hAnsi="Century Gothic" w:cs="Arial"/>
        </w:rPr>
      </w:pPr>
    </w:p>
    <w:p w14:paraId="082AF449" w14:textId="77777777" w:rsidR="00485378" w:rsidRPr="007D2D0A" w:rsidRDefault="00485378" w:rsidP="00485378">
      <w:pPr>
        <w:rPr>
          <w:rStyle w:val="None"/>
          <w:rFonts w:ascii="Century Gothic" w:eastAsia="Arial" w:hAnsi="Century Gothic" w:cs="Arial"/>
        </w:rPr>
      </w:pPr>
      <w:r w:rsidRPr="007D2D0A">
        <w:rPr>
          <w:rStyle w:val="None"/>
          <w:rFonts w:ascii="Century Gothic" w:hAnsi="Century Gothic"/>
        </w:rPr>
        <w:t xml:space="preserve">Qué debes hacer: </w:t>
      </w:r>
    </w:p>
    <w:p w14:paraId="72EA3EC7" w14:textId="5080B2CC" w:rsidR="00485378" w:rsidRPr="00131DEB" w:rsidRDefault="00485378" w:rsidP="00485378">
      <w:pPr>
        <w:numPr>
          <w:ilvl w:val="0"/>
          <w:numId w:val="2"/>
        </w:numPr>
        <w:pBdr>
          <w:top w:val="nil"/>
          <w:left w:val="nil"/>
          <w:bottom w:val="nil"/>
          <w:right w:val="nil"/>
          <w:between w:val="nil"/>
        </w:pBdr>
        <w:rPr>
          <w:rStyle w:val="None"/>
          <w:rFonts w:ascii="Century Gothic" w:hAnsi="Century Gothic" w:cs="Arial"/>
        </w:rPr>
      </w:pPr>
      <w:r w:rsidRPr="00131DEB">
        <w:rPr>
          <w:rStyle w:val="None"/>
          <w:rFonts w:ascii="Century Gothic" w:hAnsi="Century Gothic"/>
        </w:rPr>
        <w:t xml:space="preserve">Diles a los niños que los guiarás en una oración </w:t>
      </w:r>
      <w:r w:rsidR="007D2D0A">
        <w:rPr>
          <w:rStyle w:val="None"/>
          <w:rFonts w:ascii="Century Gothic" w:hAnsi="Century Gothic"/>
        </w:rPr>
        <w:t>interactiva</w:t>
      </w:r>
      <w:r w:rsidRPr="00131DEB">
        <w:rPr>
          <w:rStyle w:val="None"/>
          <w:rFonts w:ascii="Century Gothic" w:hAnsi="Century Gothic"/>
        </w:rPr>
        <w:t>. Una oración receptiva es cuando oras y los niños responden a lo que oras.</w:t>
      </w:r>
    </w:p>
    <w:p w14:paraId="1F774338" w14:textId="77777777" w:rsidR="00485378" w:rsidRPr="00131DEB" w:rsidRDefault="00485378" w:rsidP="00485378">
      <w:pPr>
        <w:numPr>
          <w:ilvl w:val="0"/>
          <w:numId w:val="2"/>
        </w:numPr>
        <w:pBdr>
          <w:top w:val="nil"/>
          <w:left w:val="nil"/>
          <w:bottom w:val="nil"/>
          <w:right w:val="nil"/>
          <w:between w:val="nil"/>
        </w:pBdr>
        <w:rPr>
          <w:rStyle w:val="None"/>
          <w:rFonts w:ascii="Century Gothic" w:hAnsi="Century Gothic" w:cs="Arial"/>
        </w:rPr>
      </w:pPr>
      <w:r w:rsidRPr="00131DEB">
        <w:rPr>
          <w:rStyle w:val="None"/>
          <w:rFonts w:ascii="Century Gothic" w:hAnsi="Century Gothic"/>
        </w:rPr>
        <w:t>Instruye a los niños a decir</w:t>
      </w:r>
      <w:r w:rsidRPr="00131DEB">
        <w:rPr>
          <w:rStyle w:val="None"/>
          <w:rFonts w:ascii="Century Gothic" w:hAnsi="Century Gothic"/>
          <w:b/>
          <w:bCs/>
          <w:i/>
          <w:iCs/>
        </w:rPr>
        <w:t xml:space="preserve"> [Conclusión] </w:t>
      </w:r>
      <w:r w:rsidRPr="00131DEB">
        <w:rPr>
          <w:rStyle w:val="None"/>
          <w:rFonts w:ascii="Century Gothic" w:hAnsi="Century Gothic"/>
          <w:b/>
          <w:bCs/>
        </w:rPr>
        <w:t>"Dios puede hacer lo imposible"</w:t>
      </w:r>
      <w:r w:rsidRPr="00131DEB">
        <w:rPr>
          <w:rStyle w:val="None"/>
          <w:rFonts w:ascii="Century Gothic" w:hAnsi="Century Gothic"/>
          <w:b/>
          <w:bCs/>
          <w:i/>
          <w:iCs/>
        </w:rPr>
        <w:t xml:space="preserve"> </w:t>
      </w:r>
      <w:r w:rsidRPr="00131DEB">
        <w:rPr>
          <w:rStyle w:val="None"/>
          <w:rFonts w:ascii="Century Gothic" w:hAnsi="Century Gothic"/>
          <w:bCs/>
          <w:iCs/>
        </w:rPr>
        <w:t>cuando les pidas que lo digan mientras oras.</w:t>
      </w:r>
    </w:p>
    <w:p w14:paraId="5AEF9E62" w14:textId="77777777" w:rsidR="00485378" w:rsidRPr="00131DEB" w:rsidRDefault="00485378" w:rsidP="00485378">
      <w:pPr>
        <w:rPr>
          <w:rStyle w:val="None"/>
          <w:rFonts w:ascii="Century Gothic" w:eastAsia="Arial" w:hAnsi="Century Gothic" w:cs="Arial"/>
        </w:rPr>
      </w:pPr>
    </w:p>
    <w:p w14:paraId="359C0ACA" w14:textId="77777777" w:rsidR="00485378" w:rsidRPr="00131DEB" w:rsidRDefault="00485378" w:rsidP="00485378">
      <w:pPr>
        <w:rPr>
          <w:rStyle w:val="None"/>
          <w:rFonts w:ascii="Century Gothic" w:eastAsia="Arial" w:hAnsi="Century Gothic" w:cs="Arial"/>
          <w:b/>
          <w:bCs/>
        </w:rPr>
      </w:pPr>
      <w:r w:rsidRPr="00131DEB">
        <w:rPr>
          <w:rStyle w:val="None"/>
          <w:rFonts w:ascii="Century Gothic" w:hAnsi="Century Gothic"/>
          <w:b/>
          <w:bCs/>
        </w:rPr>
        <w:t>Qué debes decir:</w:t>
      </w:r>
    </w:p>
    <w:p w14:paraId="3E56C485" w14:textId="77777777" w:rsidR="00485378" w:rsidRPr="00131DEB" w:rsidRDefault="00485378" w:rsidP="00485378">
      <w:pPr>
        <w:rPr>
          <w:rFonts w:ascii="Century Gothic" w:eastAsia="Arial" w:hAnsi="Century Gothic" w:cs="Arial"/>
        </w:rPr>
      </w:pPr>
      <w:r w:rsidRPr="00131DEB">
        <w:rPr>
          <w:rFonts w:ascii="Century Gothic" w:hAnsi="Century Gothic"/>
        </w:rPr>
        <w:t>“Querido Dios, ayúdanos a recordar que Tú puedes hacer lo imposible.</w:t>
      </w:r>
    </w:p>
    <w:p w14:paraId="21BDF3B1" w14:textId="77777777" w:rsidR="00485378" w:rsidRPr="00131DEB" w:rsidRDefault="00485378" w:rsidP="00485378">
      <w:pPr>
        <w:rPr>
          <w:rFonts w:ascii="Century Gothic" w:eastAsia="Arial" w:hAnsi="Century Gothic" w:cs="Arial"/>
        </w:rPr>
      </w:pPr>
    </w:p>
    <w:p w14:paraId="0F3A8AD2" w14:textId="77777777" w:rsidR="00485378" w:rsidRPr="00131DEB" w:rsidRDefault="00485378" w:rsidP="00485378">
      <w:pPr>
        <w:rPr>
          <w:rFonts w:ascii="Century Gothic" w:eastAsia="Arial" w:hAnsi="Century Gothic" w:cs="Arial"/>
        </w:rPr>
      </w:pPr>
      <w:r w:rsidRPr="00131DEB">
        <w:rPr>
          <w:rFonts w:ascii="Century Gothic" w:hAnsi="Century Gothic"/>
        </w:rPr>
        <w:t xml:space="preserve">"Cuando me acueste en la cama y tenga miedo, recordaré que </w:t>
      </w:r>
      <w:r w:rsidRPr="00131DEB">
        <w:rPr>
          <w:rStyle w:val="None"/>
          <w:rFonts w:ascii="Century Gothic" w:hAnsi="Century Gothic"/>
          <w:b/>
          <w:bCs/>
          <w:i/>
          <w:iCs/>
        </w:rPr>
        <w:t xml:space="preserve">[Conclusión] </w:t>
      </w:r>
      <w:r w:rsidRPr="00131DEB">
        <w:rPr>
          <w:rStyle w:val="None"/>
          <w:rFonts w:ascii="Century Gothic" w:hAnsi="Century Gothic"/>
          <w:b/>
          <w:bCs/>
        </w:rPr>
        <w:t>¡Dios puede hacer lo imposible!</w:t>
      </w:r>
    </w:p>
    <w:p w14:paraId="53EC52A2" w14:textId="77777777" w:rsidR="00485378" w:rsidRPr="00131DEB" w:rsidRDefault="00485378" w:rsidP="00485378">
      <w:pPr>
        <w:rPr>
          <w:rFonts w:ascii="Century Gothic" w:eastAsia="Arial" w:hAnsi="Century Gothic" w:cs="Arial"/>
        </w:rPr>
      </w:pPr>
    </w:p>
    <w:p w14:paraId="2C2B0178" w14:textId="77777777" w:rsidR="00485378" w:rsidRPr="00131DEB" w:rsidRDefault="00485378" w:rsidP="00485378">
      <w:pPr>
        <w:rPr>
          <w:rFonts w:ascii="Century Gothic" w:eastAsia="Arial" w:hAnsi="Century Gothic" w:cs="Arial"/>
        </w:rPr>
      </w:pPr>
      <w:r w:rsidRPr="00131DEB">
        <w:rPr>
          <w:rFonts w:ascii="Century Gothic" w:hAnsi="Century Gothic"/>
        </w:rPr>
        <w:t xml:space="preserve">"Cuando haga un examen que me ponga nervioso, recordaré que </w:t>
      </w:r>
      <w:r w:rsidRPr="00131DEB">
        <w:rPr>
          <w:rStyle w:val="None"/>
          <w:rFonts w:ascii="Century Gothic" w:hAnsi="Century Gothic"/>
          <w:b/>
          <w:bCs/>
          <w:i/>
          <w:iCs/>
        </w:rPr>
        <w:t xml:space="preserve">[Conclusión] </w:t>
      </w:r>
      <w:r w:rsidRPr="00131DEB">
        <w:rPr>
          <w:rStyle w:val="None"/>
          <w:rFonts w:ascii="Century Gothic" w:hAnsi="Century Gothic"/>
          <w:b/>
          <w:bCs/>
        </w:rPr>
        <w:t>¡Dios puede hacer lo imposible!</w:t>
      </w:r>
    </w:p>
    <w:p w14:paraId="08E432A9" w14:textId="77777777" w:rsidR="00485378" w:rsidRPr="00131DEB" w:rsidRDefault="00485378" w:rsidP="00485378">
      <w:pPr>
        <w:rPr>
          <w:rFonts w:ascii="Century Gothic" w:eastAsia="Arial" w:hAnsi="Century Gothic" w:cs="Arial"/>
        </w:rPr>
      </w:pPr>
    </w:p>
    <w:p w14:paraId="35783D9C" w14:textId="77777777" w:rsidR="00485378" w:rsidRPr="00131DEB" w:rsidRDefault="00485378" w:rsidP="00485378">
      <w:pPr>
        <w:rPr>
          <w:rFonts w:ascii="Century Gothic" w:eastAsia="Arial" w:hAnsi="Century Gothic" w:cs="Arial"/>
        </w:rPr>
      </w:pPr>
      <w:r w:rsidRPr="00131DEB">
        <w:rPr>
          <w:rFonts w:ascii="Century Gothic" w:hAnsi="Century Gothic"/>
        </w:rPr>
        <w:lastRenderedPageBreak/>
        <w:t xml:space="preserve">“Cuando limpie mi armario y sea un trabajo demasiado grande para que lo haga yo solo, recordaré que </w:t>
      </w:r>
      <w:r w:rsidRPr="00131DEB">
        <w:rPr>
          <w:rStyle w:val="None"/>
          <w:rFonts w:ascii="Century Gothic" w:hAnsi="Century Gothic"/>
          <w:b/>
          <w:bCs/>
          <w:i/>
          <w:iCs/>
        </w:rPr>
        <w:t xml:space="preserve">[Conclusión] </w:t>
      </w:r>
      <w:r w:rsidRPr="00131DEB">
        <w:rPr>
          <w:rStyle w:val="None"/>
          <w:rFonts w:ascii="Century Gothic" w:hAnsi="Century Gothic"/>
          <w:b/>
          <w:bCs/>
        </w:rPr>
        <w:t>¡Dios puede hacer lo imposible!</w:t>
      </w:r>
    </w:p>
    <w:p w14:paraId="60E056B2" w14:textId="77777777" w:rsidR="00485378" w:rsidRPr="00131DEB" w:rsidRDefault="00485378" w:rsidP="00485378">
      <w:pPr>
        <w:rPr>
          <w:rFonts w:ascii="Century Gothic" w:eastAsia="Arial" w:hAnsi="Century Gothic" w:cs="Arial"/>
        </w:rPr>
      </w:pPr>
    </w:p>
    <w:p w14:paraId="196AE061" w14:textId="77777777" w:rsidR="00485378" w:rsidRPr="00131DEB" w:rsidRDefault="00485378" w:rsidP="00485378">
      <w:pPr>
        <w:rPr>
          <w:rFonts w:ascii="Century Gothic" w:eastAsia="Arial" w:hAnsi="Century Gothic" w:cs="Arial"/>
        </w:rPr>
      </w:pPr>
      <w:r w:rsidRPr="00131DEB">
        <w:rPr>
          <w:rFonts w:ascii="Century Gothic" w:hAnsi="Century Gothic"/>
        </w:rPr>
        <w:t xml:space="preserve">"Cuando juego videojuegos y mi mamá me dice que es hora de parar, recordaré que </w:t>
      </w:r>
      <w:r w:rsidRPr="00131DEB">
        <w:rPr>
          <w:rStyle w:val="None"/>
          <w:rFonts w:ascii="Century Gothic" w:hAnsi="Century Gothic"/>
          <w:b/>
          <w:bCs/>
          <w:i/>
          <w:iCs/>
        </w:rPr>
        <w:t xml:space="preserve">[Conclusión] </w:t>
      </w:r>
      <w:r w:rsidRPr="00131DEB">
        <w:rPr>
          <w:rStyle w:val="None"/>
          <w:rFonts w:ascii="Century Gothic" w:hAnsi="Century Gothic"/>
          <w:b/>
          <w:bCs/>
        </w:rPr>
        <w:t>¡Dios puede hacer lo imposible!</w:t>
      </w:r>
    </w:p>
    <w:p w14:paraId="342EAA6D" w14:textId="77777777" w:rsidR="00485378" w:rsidRPr="00131DEB" w:rsidRDefault="00485378" w:rsidP="00485378">
      <w:pPr>
        <w:rPr>
          <w:rFonts w:ascii="Century Gothic" w:eastAsia="Arial" w:hAnsi="Century Gothic" w:cs="Arial"/>
        </w:rPr>
      </w:pPr>
    </w:p>
    <w:p w14:paraId="7D4CF27B" w14:textId="77777777" w:rsidR="00485378" w:rsidRPr="00131DEB" w:rsidRDefault="00485378" w:rsidP="00485378">
      <w:pPr>
        <w:rPr>
          <w:rFonts w:ascii="Century Gothic" w:eastAsia="Arial" w:hAnsi="Century Gothic" w:cs="Arial"/>
        </w:rPr>
      </w:pPr>
      <w:r w:rsidRPr="00131DEB">
        <w:rPr>
          <w:rFonts w:ascii="Century Gothic" w:hAnsi="Century Gothic"/>
        </w:rPr>
        <w:t xml:space="preserve">"Cuando tenga miedo de defender lo que es correcto, recordaré que </w:t>
      </w:r>
      <w:r w:rsidRPr="00131DEB">
        <w:rPr>
          <w:rStyle w:val="None"/>
          <w:rFonts w:ascii="Century Gothic" w:hAnsi="Century Gothic"/>
          <w:b/>
          <w:bCs/>
          <w:i/>
          <w:iCs/>
        </w:rPr>
        <w:t xml:space="preserve">[Conclusión] </w:t>
      </w:r>
      <w:r w:rsidRPr="00131DEB">
        <w:rPr>
          <w:rStyle w:val="None"/>
          <w:rFonts w:ascii="Century Gothic" w:hAnsi="Century Gothic"/>
          <w:b/>
          <w:bCs/>
        </w:rPr>
        <w:t>¡Dios puede hacer lo imposible!</w:t>
      </w:r>
    </w:p>
    <w:p w14:paraId="0BFF658D" w14:textId="77777777" w:rsidR="00485378" w:rsidRPr="00131DEB" w:rsidRDefault="00485378" w:rsidP="00485378">
      <w:pPr>
        <w:rPr>
          <w:rFonts w:ascii="Century Gothic" w:eastAsia="Arial" w:hAnsi="Century Gothic" w:cs="Arial"/>
        </w:rPr>
      </w:pPr>
    </w:p>
    <w:p w14:paraId="5FE79847" w14:textId="77777777" w:rsidR="00485378" w:rsidRPr="00131DEB" w:rsidRDefault="00485378" w:rsidP="00485378">
      <w:pPr>
        <w:rPr>
          <w:rFonts w:ascii="Century Gothic" w:eastAsia="Arial" w:hAnsi="Century Gothic" w:cs="Arial"/>
        </w:rPr>
      </w:pPr>
      <w:r w:rsidRPr="00131DEB">
        <w:rPr>
          <w:rFonts w:ascii="Century Gothic" w:hAnsi="Century Gothic"/>
        </w:rPr>
        <w:t xml:space="preserve">“Cuando practico deportes y me siento frustrado, recordaré que </w:t>
      </w:r>
      <w:r w:rsidRPr="00131DEB">
        <w:rPr>
          <w:rStyle w:val="None"/>
          <w:rFonts w:ascii="Century Gothic" w:hAnsi="Century Gothic"/>
          <w:b/>
          <w:bCs/>
          <w:i/>
          <w:iCs/>
        </w:rPr>
        <w:t xml:space="preserve">[Conclusión] </w:t>
      </w:r>
      <w:r w:rsidRPr="00131DEB">
        <w:rPr>
          <w:rStyle w:val="None"/>
          <w:rFonts w:ascii="Century Gothic" w:hAnsi="Century Gothic"/>
          <w:b/>
          <w:bCs/>
        </w:rPr>
        <w:t>¡Dios puede hacer lo imposible!</w:t>
      </w:r>
    </w:p>
    <w:p w14:paraId="52C9D5A0" w14:textId="77777777" w:rsidR="00485378" w:rsidRPr="00131DEB" w:rsidRDefault="00485378" w:rsidP="00485378">
      <w:pPr>
        <w:rPr>
          <w:rFonts w:ascii="Century Gothic" w:eastAsia="Arial" w:hAnsi="Century Gothic" w:cs="Arial"/>
        </w:rPr>
      </w:pPr>
    </w:p>
    <w:p w14:paraId="2415424E" w14:textId="77777777" w:rsidR="00485378" w:rsidRPr="00131DEB" w:rsidRDefault="00485378" w:rsidP="00485378">
      <w:pPr>
        <w:rPr>
          <w:rFonts w:ascii="Century Gothic" w:eastAsia="Arial" w:hAnsi="Century Gothic" w:cs="Arial"/>
        </w:rPr>
      </w:pPr>
      <w:r w:rsidRPr="00131DEB">
        <w:rPr>
          <w:rFonts w:ascii="Century Gothic" w:hAnsi="Century Gothic"/>
        </w:rPr>
        <w:t xml:space="preserve">"Cuando estoy en una fila y siento que no puedo esperar un minuto más, recordaré que </w:t>
      </w:r>
      <w:r w:rsidRPr="00131DEB">
        <w:rPr>
          <w:rStyle w:val="None"/>
          <w:rFonts w:ascii="Century Gothic" w:hAnsi="Century Gothic"/>
          <w:b/>
          <w:bCs/>
          <w:i/>
          <w:iCs/>
        </w:rPr>
        <w:t xml:space="preserve">[Conclusión] </w:t>
      </w:r>
      <w:r w:rsidRPr="00131DEB">
        <w:rPr>
          <w:rStyle w:val="None"/>
          <w:rFonts w:ascii="Century Gothic" w:hAnsi="Century Gothic"/>
          <w:b/>
          <w:bCs/>
        </w:rPr>
        <w:t>¡Dios puede hacer lo imposible!</w:t>
      </w:r>
    </w:p>
    <w:p w14:paraId="5E9D6261" w14:textId="77777777" w:rsidR="00485378" w:rsidRPr="00131DEB" w:rsidRDefault="00485378" w:rsidP="00485378">
      <w:pPr>
        <w:rPr>
          <w:rFonts w:ascii="Century Gothic" w:eastAsia="Arial" w:hAnsi="Century Gothic" w:cs="Arial"/>
        </w:rPr>
      </w:pPr>
    </w:p>
    <w:p w14:paraId="56D41E58" w14:textId="77777777" w:rsidR="00485378" w:rsidRPr="00131DEB" w:rsidRDefault="00485378" w:rsidP="00485378">
      <w:pPr>
        <w:rPr>
          <w:rStyle w:val="None"/>
          <w:rFonts w:ascii="Century Gothic" w:eastAsia="Arial" w:hAnsi="Century Gothic" w:cs="Arial"/>
          <w:b/>
          <w:bCs/>
        </w:rPr>
      </w:pPr>
      <w:r w:rsidRPr="00131DEB">
        <w:rPr>
          <w:rFonts w:ascii="Century Gothic" w:hAnsi="Century Gothic"/>
        </w:rPr>
        <w:t xml:space="preserve">"Cuando alguien dice algo grosero y yo también quiero ser grosero, recordaré que </w:t>
      </w:r>
      <w:r w:rsidRPr="00131DEB">
        <w:rPr>
          <w:rStyle w:val="None"/>
          <w:rFonts w:ascii="Century Gothic" w:hAnsi="Century Gothic"/>
          <w:b/>
          <w:bCs/>
          <w:i/>
          <w:iCs/>
        </w:rPr>
        <w:t xml:space="preserve">[Conclusión] </w:t>
      </w:r>
      <w:r w:rsidRPr="00131DEB">
        <w:rPr>
          <w:rStyle w:val="None"/>
          <w:rFonts w:ascii="Century Gothic" w:hAnsi="Century Gothic"/>
          <w:b/>
          <w:bCs/>
        </w:rPr>
        <w:t>¡Dios puede hacer lo imposible!</w:t>
      </w:r>
    </w:p>
    <w:p w14:paraId="229D0085" w14:textId="77777777" w:rsidR="00485378" w:rsidRPr="00131DEB" w:rsidRDefault="00485378" w:rsidP="00485378">
      <w:pPr>
        <w:rPr>
          <w:rFonts w:ascii="Century Gothic" w:eastAsia="Arial" w:hAnsi="Century Gothic" w:cs="Arial"/>
        </w:rPr>
      </w:pPr>
    </w:p>
    <w:p w14:paraId="7C29AD07" w14:textId="77777777" w:rsidR="00485378" w:rsidRPr="00131DEB" w:rsidRDefault="00485378" w:rsidP="00485378">
      <w:pPr>
        <w:rPr>
          <w:rStyle w:val="Hyperlink0"/>
          <w:rFonts w:ascii="Century Gothic" w:hAnsi="Century Gothic"/>
          <w:sz w:val="24"/>
          <w:szCs w:val="24"/>
        </w:rPr>
      </w:pPr>
      <w:r w:rsidRPr="00131DEB">
        <w:rPr>
          <w:rFonts w:ascii="Century Gothic" w:hAnsi="Century Gothic"/>
        </w:rPr>
        <w:t>“¡Gracias Dios porque puedes hacer lo imposible! Te amamos, y oramos por estas cosas en el nombre de Jesús. ¡Amén!"</w:t>
      </w:r>
    </w:p>
    <w:p w14:paraId="65DFE704" w14:textId="77777777" w:rsidR="00485378" w:rsidRPr="00131DEB" w:rsidRDefault="00485378" w:rsidP="00485378">
      <w:pPr>
        <w:rPr>
          <w:rStyle w:val="None"/>
          <w:rFonts w:ascii="Century Gothic" w:eastAsia="Arial" w:hAnsi="Century Gothic" w:cs="Arial"/>
        </w:rPr>
      </w:pPr>
    </w:p>
    <w:p w14:paraId="49066B1E" w14:textId="77777777" w:rsidR="00485378" w:rsidRPr="00131DEB" w:rsidRDefault="00485378" w:rsidP="00485378">
      <w:pPr>
        <w:rPr>
          <w:rFonts w:ascii="Century Gothic" w:hAnsi="Century Gothic"/>
        </w:rPr>
      </w:pPr>
    </w:p>
    <w:p w14:paraId="185EBA3B" w14:textId="745822AF" w:rsidR="00485378" w:rsidRPr="00485378" w:rsidRDefault="00485378" w:rsidP="00485378"/>
    <w:sectPr w:rsidR="00485378" w:rsidRPr="0048537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Roman">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21B0A"/>
    <w:multiLevelType w:val="hybridMultilevel"/>
    <w:tmpl w:val="17706B0C"/>
    <w:styleLink w:val="ImportedStyle2"/>
    <w:lvl w:ilvl="0" w:tplc="FFFFFFFF">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AFC0B75"/>
    <w:multiLevelType w:val="hybridMultilevel"/>
    <w:tmpl w:val="AF9C8798"/>
    <w:numStyleLink w:val="ImportedStyle4"/>
  </w:abstractNum>
  <w:abstractNum w:abstractNumId="2" w15:restartNumberingAfterBreak="0">
    <w:nsid w:val="10596A25"/>
    <w:multiLevelType w:val="hybridMultilevel"/>
    <w:tmpl w:val="AF9C8798"/>
    <w:styleLink w:val="ImportedStyle4"/>
    <w:lvl w:ilvl="0" w:tplc="FFFFFFFF">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CC1120C"/>
    <w:multiLevelType w:val="hybridMultilevel"/>
    <w:tmpl w:val="108C1CFA"/>
    <w:lvl w:ilvl="0" w:tplc="FFFFFFFF">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2974BFF"/>
    <w:multiLevelType w:val="hybridMultilevel"/>
    <w:tmpl w:val="17706B0C"/>
    <w:numStyleLink w:val="ImportedStyle2"/>
  </w:abstractNum>
  <w:abstractNum w:abstractNumId="5" w15:restartNumberingAfterBreak="0">
    <w:nsid w:val="7E597681"/>
    <w:multiLevelType w:val="hybridMultilevel"/>
    <w:tmpl w:val="F74A64C4"/>
    <w:lvl w:ilvl="0" w:tplc="6E123030">
      <w:start w:val="1"/>
      <w:numFmt w:val="decimal"/>
      <w:lvlText w:val="%1."/>
      <w:lvlJc w:val="left"/>
      <w:pPr>
        <w:ind w:left="720" w:hanging="360"/>
      </w:pPr>
      <w:rPr>
        <w:rFonts w:eastAsiaTheme="minorHAnsi" w:cstheme="minorBid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378"/>
    <w:rsid w:val="00115625"/>
    <w:rsid w:val="00131DEB"/>
    <w:rsid w:val="001544FF"/>
    <w:rsid w:val="00485378"/>
    <w:rsid w:val="00684741"/>
    <w:rsid w:val="007D2D0A"/>
    <w:rsid w:val="00C56E45"/>
    <w:rsid w:val="00DE6386"/>
    <w:rsid w:val="00F25F2C"/>
    <w:rsid w:val="00FA5D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71E4E"/>
  <w15:chartTrackingRefBased/>
  <w15:docId w15:val="{9A8AE31B-9DBF-3048-80FF-3AB98C52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ne">
    <w:name w:val="None"/>
    <w:rsid w:val="00485378"/>
  </w:style>
  <w:style w:type="character" w:customStyle="1" w:styleId="Hyperlink0">
    <w:name w:val="Hyperlink.0"/>
    <w:rsid w:val="00485378"/>
    <w:rPr>
      <w:rFonts w:ascii="Arial" w:eastAsia="Arial" w:hAnsi="Arial" w:cs="Arial"/>
      <w:sz w:val="22"/>
      <w:szCs w:val="22"/>
    </w:rPr>
  </w:style>
  <w:style w:type="numbering" w:customStyle="1" w:styleId="ImportedStyle2">
    <w:name w:val="Imported Style 2"/>
    <w:rsid w:val="00485378"/>
    <w:pPr>
      <w:numPr>
        <w:numId w:val="1"/>
      </w:numPr>
    </w:pPr>
  </w:style>
  <w:style w:type="paragraph" w:customStyle="1" w:styleId="Normal1">
    <w:name w:val="Normal1"/>
    <w:rsid w:val="00485378"/>
    <w:rPr>
      <w:rFonts w:ascii="Times New Roman" w:eastAsia="Times New Roman" w:hAnsi="Times New Roman" w:cs="Times New Roman"/>
      <w:color w:val="000000"/>
      <w:lang w:val="es-ES"/>
    </w:rPr>
  </w:style>
  <w:style w:type="paragraph" w:styleId="Textoindependiente3">
    <w:name w:val="Body Text 3"/>
    <w:link w:val="Textoindependiente3Car"/>
    <w:rsid w:val="00485378"/>
    <w:pPr>
      <w:pBdr>
        <w:top w:val="nil"/>
        <w:left w:val="nil"/>
        <w:bottom w:val="nil"/>
        <w:right w:val="nil"/>
        <w:between w:val="nil"/>
      </w:pBdr>
      <w:spacing w:after="120"/>
    </w:pPr>
    <w:rPr>
      <w:rFonts w:ascii="Times Roman" w:eastAsia="Arial Unicode MS" w:hAnsi="Times Roman" w:cs="Arial Unicode MS"/>
      <w:color w:val="000000"/>
      <w:sz w:val="16"/>
      <w:szCs w:val="16"/>
      <w:u w:color="000000"/>
      <w:bdr w:val="nil"/>
      <w:lang w:val="es-ES"/>
    </w:rPr>
  </w:style>
  <w:style w:type="character" w:customStyle="1" w:styleId="Textoindependiente3Car">
    <w:name w:val="Texto independiente 3 Car"/>
    <w:basedOn w:val="Fuentedeprrafopredeter"/>
    <w:link w:val="Textoindependiente3"/>
    <w:rsid w:val="00485378"/>
    <w:rPr>
      <w:rFonts w:ascii="Times Roman" w:eastAsia="Arial Unicode MS" w:hAnsi="Times Roman" w:cs="Arial Unicode MS"/>
      <w:color w:val="000000"/>
      <w:sz w:val="16"/>
      <w:szCs w:val="16"/>
      <w:u w:color="000000"/>
      <w:bdr w:val="nil"/>
      <w:lang w:val="es-ES"/>
    </w:rPr>
  </w:style>
  <w:style w:type="numbering" w:customStyle="1" w:styleId="ImportedStyle4">
    <w:name w:val="Imported Style 4"/>
    <w:rsid w:val="00485378"/>
    <w:pPr>
      <w:numPr>
        <w:numId w:val="4"/>
      </w:numPr>
    </w:pPr>
  </w:style>
  <w:style w:type="paragraph" w:styleId="Prrafodelista">
    <w:name w:val="List Paragraph"/>
    <w:basedOn w:val="Normal"/>
    <w:uiPriority w:val="34"/>
    <w:qFormat/>
    <w:rsid w:val="00131D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826</Words>
  <Characters>4543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Angeles Ruiz</dc:creator>
  <cp:keywords/>
  <dc:description/>
  <cp:lastModifiedBy>Angeles Ruiz</cp:lastModifiedBy>
  <cp:revision>2</cp:revision>
  <dcterms:created xsi:type="dcterms:W3CDTF">2021-06-25T18:18:00Z</dcterms:created>
  <dcterms:modified xsi:type="dcterms:W3CDTF">2021-06-25T23:21:00Z</dcterms:modified>
</cp:coreProperties>
</file>