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F2D7F" w14:textId="5EB01019" w:rsidR="00CC05A8" w:rsidRDefault="00CC05A8" w:rsidP="00FA0F85">
      <w:pPr>
        <w:jc w:val="center"/>
        <w:rPr>
          <w:lang w:val="es-ES"/>
        </w:rPr>
      </w:pPr>
      <w:r>
        <w:rPr>
          <w:lang w:val="es-ES"/>
        </w:rPr>
        <w:t>IDEAS EXTRA PR</w:t>
      </w:r>
      <w:r w:rsidR="00EF2E3D">
        <w:rPr>
          <w:lang w:val="es-ES"/>
        </w:rPr>
        <w:t>EESCOLAR</w:t>
      </w:r>
    </w:p>
    <w:p w14:paraId="0B399DFB" w14:textId="10C95A6B" w:rsidR="00CC05A8" w:rsidRDefault="00CC05A8" w:rsidP="00FA0F85">
      <w:pPr>
        <w:jc w:val="center"/>
        <w:rPr>
          <w:lang w:val="es-ES"/>
        </w:rPr>
      </w:pPr>
      <w:r>
        <w:rPr>
          <w:lang w:val="es-ES"/>
        </w:rPr>
        <w:t>SEMANA 2 JUNIO</w:t>
      </w:r>
    </w:p>
    <w:p w14:paraId="0CA34088" w14:textId="6DEF4B70" w:rsidR="00CC05A8" w:rsidRDefault="00CC05A8">
      <w:pPr>
        <w:rPr>
          <w:lang w:val="es-ES"/>
        </w:rPr>
      </w:pPr>
    </w:p>
    <w:p w14:paraId="4F845C49" w14:textId="7981FD1C" w:rsidR="00EF2E3D" w:rsidRPr="002C2A71" w:rsidRDefault="00EF2E3D" w:rsidP="002C2A71">
      <w:pPr>
        <w:pStyle w:val="Prrafodelista"/>
        <w:numPr>
          <w:ilvl w:val="0"/>
          <w:numId w:val="6"/>
        </w:numPr>
        <w:rPr>
          <w:rFonts w:ascii="Century Gothic" w:hAnsi="Century Gothic"/>
          <w:b/>
          <w:bCs/>
          <w:lang w:val="es-ES"/>
        </w:rPr>
      </w:pPr>
      <w:r w:rsidRPr="002C2A71">
        <w:rPr>
          <w:rFonts w:ascii="Century Gothic" w:hAnsi="Century Gothic"/>
          <w:b/>
          <w:bCs/>
          <w:lang w:val="es-ES"/>
        </w:rPr>
        <w:t>Siga el plan</w:t>
      </w:r>
    </w:p>
    <w:p w14:paraId="48D4D397" w14:textId="77777777" w:rsidR="00EF2E3D" w:rsidRPr="00FA0F85" w:rsidRDefault="00EF2E3D" w:rsidP="00EF2E3D">
      <w:pPr>
        <w:rPr>
          <w:rFonts w:ascii="Century Gothic" w:hAnsi="Century Gothic"/>
          <w:lang w:val="es-ES"/>
        </w:rPr>
      </w:pPr>
    </w:p>
    <w:p w14:paraId="27C61B67" w14:textId="7EE2774A" w:rsidR="00EF2E3D" w:rsidRPr="000B64A0" w:rsidRDefault="00EF2E3D" w:rsidP="00EF2E3D">
      <w:pPr>
        <w:rPr>
          <w:rFonts w:ascii="Century Gothic" w:hAnsi="Century Gothic"/>
          <w:lang w:val="es-ES"/>
        </w:rPr>
      </w:pPr>
      <w:r w:rsidRPr="00FA0F85">
        <w:rPr>
          <w:rFonts w:ascii="Century Gothic" w:hAnsi="Century Gothic"/>
          <w:lang w:val="es-ES"/>
        </w:rPr>
        <w:t>Lo que necesita:</w:t>
      </w:r>
      <w:r w:rsidR="006F1D9E">
        <w:rPr>
          <w:rFonts w:ascii="Century Gothic" w:hAnsi="Century Gothic"/>
          <w:lang w:val="es-ES"/>
        </w:rPr>
        <w:t xml:space="preserve"> </w:t>
      </w:r>
      <w:r w:rsidRPr="00FA0F85">
        <w:rPr>
          <w:rFonts w:ascii="Century Gothic" w:hAnsi="Century Gothic"/>
          <w:lang w:val="es-ES"/>
        </w:rPr>
        <w:t xml:space="preserve">página de actividades "Barcos de bloques de patrones" </w:t>
      </w:r>
      <w:r w:rsidR="000B64A0" w:rsidRPr="000B64A0">
        <w:rPr>
          <w:rFonts w:ascii="Century Gothic" w:hAnsi="Century Gothic"/>
          <w:b/>
          <w:bCs/>
          <w:lang w:val="es-ES"/>
        </w:rPr>
        <w:t>imprimir 2 veces cada hoj</w:t>
      </w:r>
      <w:r w:rsidR="000B64A0">
        <w:rPr>
          <w:rFonts w:ascii="Century Gothic" w:hAnsi="Century Gothic"/>
          <w:b/>
          <w:bCs/>
          <w:lang w:val="es-ES"/>
        </w:rPr>
        <w:t>a.</w:t>
      </w:r>
      <w:r w:rsidR="000B64A0">
        <w:rPr>
          <w:rFonts w:ascii="Century Gothic" w:hAnsi="Century Gothic"/>
          <w:lang w:val="es-ES"/>
        </w:rPr>
        <w:t xml:space="preserve"> Uno de los juegos de copias se recorta y pone dentro de una bolsa de plástico y el otro se deja SIN recortar.</w:t>
      </w:r>
    </w:p>
    <w:p w14:paraId="76160632" w14:textId="77777777" w:rsidR="00EF2E3D" w:rsidRPr="00FA0F85" w:rsidRDefault="00EF2E3D" w:rsidP="00EF2E3D">
      <w:pPr>
        <w:rPr>
          <w:rFonts w:ascii="Century Gothic" w:hAnsi="Century Gothic"/>
          <w:lang w:val="es-ES"/>
        </w:rPr>
      </w:pPr>
    </w:p>
    <w:p w14:paraId="6320A3E4" w14:textId="77777777" w:rsidR="00EF2E3D" w:rsidRPr="00FA0F85" w:rsidRDefault="00EF2E3D" w:rsidP="00EF2E3D">
      <w:pPr>
        <w:rPr>
          <w:rFonts w:ascii="Century Gothic" w:hAnsi="Century Gothic"/>
          <w:lang w:val="es-ES"/>
        </w:rPr>
      </w:pPr>
    </w:p>
    <w:p w14:paraId="763C548A" w14:textId="2A9F79D9" w:rsidR="00EF2E3D" w:rsidRPr="00FA0F85" w:rsidRDefault="00EF2E3D" w:rsidP="00EF2E3D">
      <w:pPr>
        <w:rPr>
          <w:rFonts w:ascii="Century Gothic" w:hAnsi="Century Gothic"/>
          <w:lang w:val="es-ES"/>
        </w:rPr>
      </w:pPr>
      <w:r w:rsidRPr="00FA0F85">
        <w:rPr>
          <w:rFonts w:ascii="Century Gothic" w:hAnsi="Century Gothic"/>
          <w:lang w:val="es-ES"/>
        </w:rPr>
        <w:t>Durante la actividad: Anime a los niños a seleccionar un patrón de bote y encontrar los bloques de patrón para colocar en la parte superior de cada lugar para crear un bote. Cuando terminen, pueden cambiar de patrón</w:t>
      </w:r>
      <w:r w:rsidR="006F1D9E">
        <w:rPr>
          <w:rFonts w:ascii="Century Gothic" w:hAnsi="Century Gothic"/>
          <w:lang w:val="es-ES"/>
        </w:rPr>
        <w:t xml:space="preserve"> </w:t>
      </w:r>
      <w:r w:rsidRPr="00FA0F85">
        <w:rPr>
          <w:rFonts w:ascii="Century Gothic" w:hAnsi="Century Gothic"/>
          <w:lang w:val="es-ES"/>
        </w:rPr>
        <w:t>para crear un barco diferente.</w:t>
      </w:r>
    </w:p>
    <w:p w14:paraId="2CE6C100" w14:textId="77777777" w:rsidR="00EF2E3D" w:rsidRPr="00FA0F85" w:rsidRDefault="00EF2E3D" w:rsidP="00EF2E3D">
      <w:pPr>
        <w:rPr>
          <w:rFonts w:ascii="Century Gothic" w:hAnsi="Century Gothic"/>
          <w:lang w:val="es-ES"/>
        </w:rPr>
      </w:pPr>
    </w:p>
    <w:p w14:paraId="2B86F498" w14:textId="77777777" w:rsidR="00EF2E3D" w:rsidRPr="00FA0F85" w:rsidRDefault="00EF2E3D" w:rsidP="00EF2E3D">
      <w:pPr>
        <w:rPr>
          <w:rFonts w:ascii="Century Gothic" w:hAnsi="Century Gothic"/>
          <w:lang w:val="es-ES"/>
        </w:rPr>
      </w:pPr>
      <w:r w:rsidRPr="00FA0F85">
        <w:rPr>
          <w:rFonts w:ascii="Century Gothic" w:hAnsi="Century Gothic"/>
          <w:lang w:val="es-ES"/>
        </w:rPr>
        <w:t>Que dices:</w:t>
      </w:r>
    </w:p>
    <w:p w14:paraId="736242A8" w14:textId="4EA9960D" w:rsidR="00EF2E3D" w:rsidRPr="00FA0F85" w:rsidRDefault="00EF2E3D" w:rsidP="00EF2E3D">
      <w:pPr>
        <w:rPr>
          <w:rFonts w:ascii="Century Gothic" w:hAnsi="Century Gothic"/>
          <w:lang w:val="es-ES"/>
        </w:rPr>
      </w:pPr>
      <w:r w:rsidRPr="00FA0F85">
        <w:rPr>
          <w:rFonts w:ascii="Century Gothic" w:hAnsi="Century Gothic"/>
          <w:lang w:val="es-ES"/>
        </w:rPr>
        <w:t xml:space="preserve">Antes de la actividad: </w:t>
      </w:r>
      <w:r w:rsidR="00F1664A">
        <w:rPr>
          <w:rFonts w:ascii="Century Gothic" w:hAnsi="Century Gothic"/>
          <w:lang w:val="es-ES"/>
        </w:rPr>
        <w:t xml:space="preserve">Muestra la bolsa con las piezas </w:t>
      </w:r>
      <w:r w:rsidRPr="00FA0F85">
        <w:rPr>
          <w:rFonts w:ascii="Century Gothic" w:hAnsi="Century Gothic"/>
          <w:lang w:val="es-ES"/>
        </w:rPr>
        <w:t xml:space="preserve">¿Ves </w:t>
      </w:r>
      <w:proofErr w:type="gramStart"/>
      <w:r w:rsidRPr="00FA0F85">
        <w:rPr>
          <w:rFonts w:ascii="Century Gothic" w:hAnsi="Century Gothic"/>
          <w:lang w:val="es-ES"/>
        </w:rPr>
        <w:t xml:space="preserve">todos </w:t>
      </w:r>
      <w:r w:rsidR="00F1664A">
        <w:rPr>
          <w:rFonts w:ascii="Century Gothic" w:hAnsi="Century Gothic"/>
          <w:lang w:val="es-ES"/>
        </w:rPr>
        <w:t>estas figuras</w:t>
      </w:r>
      <w:proofErr w:type="gramEnd"/>
      <w:r w:rsidR="00F1664A">
        <w:rPr>
          <w:rFonts w:ascii="Century Gothic" w:hAnsi="Century Gothic"/>
          <w:lang w:val="es-ES"/>
        </w:rPr>
        <w:t xml:space="preserve"> de colores</w:t>
      </w:r>
      <w:r w:rsidRPr="00FA0F85">
        <w:rPr>
          <w:rFonts w:ascii="Century Gothic" w:hAnsi="Century Gothic"/>
          <w:lang w:val="es-ES"/>
        </w:rPr>
        <w:t>? ¡Puedes organizar</w:t>
      </w:r>
      <w:r w:rsidR="00F1664A">
        <w:rPr>
          <w:rFonts w:ascii="Century Gothic" w:hAnsi="Century Gothic"/>
          <w:lang w:val="es-ES"/>
        </w:rPr>
        <w:t>los</w:t>
      </w:r>
      <w:r w:rsidRPr="00FA0F85">
        <w:rPr>
          <w:rFonts w:ascii="Century Gothic" w:hAnsi="Century Gothic"/>
          <w:lang w:val="es-ES"/>
        </w:rPr>
        <w:t xml:space="preserve"> para </w:t>
      </w:r>
      <w:r w:rsidR="00F1664A">
        <w:rPr>
          <w:rFonts w:ascii="Century Gothic" w:hAnsi="Century Gothic"/>
          <w:lang w:val="es-ES"/>
        </w:rPr>
        <w:t>crear</w:t>
      </w:r>
      <w:r w:rsidRPr="00FA0F85">
        <w:rPr>
          <w:rFonts w:ascii="Century Gothic" w:hAnsi="Century Gothic"/>
          <w:lang w:val="es-ES"/>
        </w:rPr>
        <w:t xml:space="preserve"> todo tipo de cosas! ¿Qué ves en estas páginas? (Pausa.) ¡Sí, barcos! ¡Esta página le ofrece un plan para construir un barco con estos bloques! ¡Sigamos el plan! "</w:t>
      </w:r>
    </w:p>
    <w:p w14:paraId="1BA42643" w14:textId="77777777" w:rsidR="00EF2E3D" w:rsidRPr="00FA0F85" w:rsidRDefault="00EF2E3D" w:rsidP="00EF2E3D">
      <w:pPr>
        <w:rPr>
          <w:rFonts w:ascii="Century Gothic" w:hAnsi="Century Gothic"/>
          <w:lang w:val="es-ES"/>
        </w:rPr>
      </w:pPr>
    </w:p>
    <w:p w14:paraId="102E0412" w14:textId="035C9C4E" w:rsidR="00CC05A8" w:rsidRPr="00FA0F85" w:rsidRDefault="00EF2E3D" w:rsidP="00EF2E3D">
      <w:pPr>
        <w:rPr>
          <w:rFonts w:ascii="Century Gothic" w:hAnsi="Century Gothic"/>
          <w:lang w:val="es-ES"/>
        </w:rPr>
      </w:pPr>
      <w:r w:rsidRPr="00FA0F85">
        <w:rPr>
          <w:rFonts w:ascii="Century Gothic" w:hAnsi="Century Gothic"/>
          <w:lang w:val="es-ES"/>
        </w:rPr>
        <w:t>Después de la actividad: “¡Hiciste un gran trabajo siguiendo el plan! Gran construcción de barcos, amigos. En nuestra historia bíblica de hoy, aprenderemos que Dios tiene un plan. ¿Podemos confiar en el plan de Dios? (Pausa.) ¡Sí, siempre! ¡Vamos!"</w:t>
      </w:r>
    </w:p>
    <w:p w14:paraId="7BA4A44D" w14:textId="76401362" w:rsidR="00CD40E2" w:rsidRPr="00F1664A" w:rsidRDefault="00CD40E2" w:rsidP="00CD40E2">
      <w:pPr>
        <w:rPr>
          <w:rFonts w:ascii="Century Gothic" w:hAnsi="Century Gothic"/>
          <w:b/>
          <w:bCs/>
          <w:lang w:val="es-ES"/>
        </w:rPr>
      </w:pPr>
    </w:p>
    <w:p w14:paraId="5E3A87F6" w14:textId="6711161E" w:rsidR="005F2389" w:rsidRPr="005F2389" w:rsidRDefault="005F2389" w:rsidP="005F2389">
      <w:pPr>
        <w:pStyle w:val="Prrafodelista"/>
        <w:numPr>
          <w:ilvl w:val="0"/>
          <w:numId w:val="6"/>
        </w:numPr>
        <w:rPr>
          <w:rFonts w:ascii="Century Gothic" w:hAnsi="Century Gothic"/>
          <w:b/>
          <w:bCs/>
          <w:lang w:val="es-ES"/>
        </w:rPr>
      </w:pPr>
      <w:r w:rsidRPr="005F2389">
        <w:rPr>
          <w:rFonts w:ascii="Century Gothic" w:hAnsi="Century Gothic"/>
          <w:b/>
          <w:bCs/>
          <w:lang w:val="es-ES"/>
        </w:rPr>
        <w:t xml:space="preserve">Repasando la historia </w:t>
      </w:r>
    </w:p>
    <w:p w14:paraId="067ED1CC" w14:textId="77777777" w:rsidR="005F2389" w:rsidRDefault="005F2389" w:rsidP="005F2389">
      <w:pPr>
        <w:rPr>
          <w:rFonts w:ascii="Century Gothic" w:hAnsi="Century Gothic"/>
          <w:lang w:val="es-ES"/>
        </w:rPr>
      </w:pPr>
      <w:r>
        <w:rPr>
          <w:rFonts w:ascii="Century Gothic" w:hAnsi="Century Gothic"/>
          <w:lang w:val="es-ES"/>
        </w:rPr>
        <w:t>Lo que necesita: imprimir hoja de actividad, crayolas</w:t>
      </w:r>
    </w:p>
    <w:p w14:paraId="4A432207" w14:textId="77777777" w:rsidR="005F2389" w:rsidRDefault="005F2389" w:rsidP="005F2389">
      <w:pPr>
        <w:rPr>
          <w:rFonts w:ascii="Century Gothic" w:hAnsi="Century Gothic"/>
          <w:lang w:val="es-ES"/>
        </w:rPr>
      </w:pPr>
    </w:p>
    <w:p w14:paraId="0C7D32C0" w14:textId="77777777" w:rsidR="005F2389" w:rsidRDefault="005F2389" w:rsidP="005F2389">
      <w:pPr>
        <w:rPr>
          <w:rFonts w:ascii="Century Gothic" w:hAnsi="Century Gothic"/>
          <w:lang w:val="es-ES"/>
        </w:rPr>
      </w:pPr>
      <w:r>
        <w:rPr>
          <w:rFonts w:ascii="Century Gothic" w:hAnsi="Century Gothic"/>
          <w:lang w:val="es-ES"/>
        </w:rPr>
        <w:t xml:space="preserve">Que dices: Vamos a repasar la historia de hoy. </w:t>
      </w:r>
    </w:p>
    <w:p w14:paraId="3A1098D0" w14:textId="77777777" w:rsidR="005F2389" w:rsidRDefault="005F2389" w:rsidP="005F2389">
      <w:pPr>
        <w:rPr>
          <w:rFonts w:ascii="Century Gothic" w:hAnsi="Century Gothic"/>
          <w:lang w:val="es-ES"/>
        </w:rPr>
      </w:pPr>
      <w:r>
        <w:rPr>
          <w:rFonts w:ascii="Century Gothic" w:hAnsi="Century Gothic"/>
          <w:lang w:val="es-ES"/>
        </w:rPr>
        <w:t xml:space="preserve">¿Cómo se llamaba el hombre que guiaba al pueblo? </w:t>
      </w:r>
      <w:proofErr w:type="spellStart"/>
      <w:r>
        <w:rPr>
          <w:rFonts w:ascii="Century Gothic" w:hAnsi="Century Gothic"/>
          <w:lang w:val="es-ES"/>
        </w:rPr>
        <w:t>Josue</w:t>
      </w:r>
      <w:proofErr w:type="spellEnd"/>
    </w:p>
    <w:p w14:paraId="29C32BB8" w14:textId="77777777" w:rsidR="005F2389" w:rsidRDefault="005F2389" w:rsidP="005F2389">
      <w:pPr>
        <w:rPr>
          <w:rFonts w:ascii="Century Gothic" w:hAnsi="Century Gothic"/>
          <w:lang w:val="es-ES"/>
        </w:rPr>
      </w:pPr>
      <w:r>
        <w:rPr>
          <w:rFonts w:ascii="Century Gothic" w:hAnsi="Century Gothic"/>
          <w:lang w:val="es-ES"/>
        </w:rPr>
        <w:t xml:space="preserve">¿De qué tamaño era la muralla que rodeaba a Jericó, Pequeña o muy grande? </w:t>
      </w:r>
    </w:p>
    <w:p w14:paraId="3F71089C" w14:textId="77777777" w:rsidR="005F2389" w:rsidRDefault="005F2389" w:rsidP="005F2389">
      <w:pPr>
        <w:rPr>
          <w:rFonts w:ascii="Century Gothic" w:hAnsi="Century Gothic"/>
          <w:lang w:val="es-ES"/>
        </w:rPr>
      </w:pPr>
      <w:r>
        <w:rPr>
          <w:rFonts w:ascii="Century Gothic" w:hAnsi="Century Gothic"/>
          <w:lang w:val="es-ES"/>
        </w:rPr>
        <w:t xml:space="preserve">¿Quién le dio el plan que tenían que seguir para vencerlos? Dios </w:t>
      </w:r>
    </w:p>
    <w:p w14:paraId="6E642F8C" w14:textId="77777777" w:rsidR="005F2389" w:rsidRDefault="005F2389" w:rsidP="005F2389">
      <w:pPr>
        <w:rPr>
          <w:rFonts w:ascii="Century Gothic" w:hAnsi="Century Gothic"/>
          <w:lang w:val="es-ES"/>
        </w:rPr>
      </w:pPr>
      <w:r>
        <w:rPr>
          <w:rFonts w:ascii="Century Gothic" w:hAnsi="Century Gothic"/>
          <w:lang w:val="es-ES"/>
        </w:rPr>
        <w:t xml:space="preserve">¿Ellos obedecieron el plan de Dios? Si </w:t>
      </w:r>
    </w:p>
    <w:p w14:paraId="1480F6C3" w14:textId="77777777" w:rsidR="005F2389" w:rsidRDefault="005F2389" w:rsidP="005F2389">
      <w:pPr>
        <w:rPr>
          <w:rFonts w:ascii="Century Gothic" w:hAnsi="Century Gothic"/>
          <w:lang w:val="es-ES"/>
        </w:rPr>
      </w:pPr>
      <w:r>
        <w:rPr>
          <w:rFonts w:ascii="Century Gothic" w:hAnsi="Century Gothic"/>
          <w:lang w:val="es-ES"/>
        </w:rPr>
        <w:t xml:space="preserve">¿Ganaron o perdieron la batalla? </w:t>
      </w:r>
    </w:p>
    <w:p w14:paraId="328755B5" w14:textId="56DA9EFA" w:rsidR="005F2389" w:rsidRDefault="005F2389" w:rsidP="005F2389">
      <w:pPr>
        <w:rPr>
          <w:rFonts w:ascii="Century Gothic" w:hAnsi="Century Gothic"/>
          <w:lang w:val="es-ES"/>
        </w:rPr>
      </w:pPr>
      <w:r>
        <w:rPr>
          <w:rFonts w:ascii="Century Gothic" w:hAnsi="Century Gothic"/>
          <w:lang w:val="es-ES"/>
        </w:rPr>
        <w:t xml:space="preserve">Colorear a su gusto el dibujo y mientras lo hacen </w:t>
      </w:r>
      <w:proofErr w:type="spellStart"/>
      <w:r>
        <w:rPr>
          <w:rFonts w:ascii="Century Gothic" w:hAnsi="Century Gothic"/>
          <w:lang w:val="es-ES"/>
        </w:rPr>
        <w:t>constinuar</w:t>
      </w:r>
      <w:proofErr w:type="spellEnd"/>
      <w:r>
        <w:rPr>
          <w:rFonts w:ascii="Century Gothic" w:hAnsi="Century Gothic"/>
          <w:lang w:val="es-ES"/>
        </w:rPr>
        <w:t xml:space="preserve"> platicando sobre la lección de hoy.</w:t>
      </w:r>
    </w:p>
    <w:p w14:paraId="1C11B098" w14:textId="77777777" w:rsidR="005F2389" w:rsidRDefault="005F2389" w:rsidP="005F2389">
      <w:pPr>
        <w:rPr>
          <w:rFonts w:ascii="Century Gothic" w:hAnsi="Century Gothic"/>
          <w:lang w:val="es-ES"/>
        </w:rPr>
      </w:pPr>
    </w:p>
    <w:p w14:paraId="53AB7DF7" w14:textId="2B118C0E" w:rsidR="00EF2E3D" w:rsidRPr="005F2389" w:rsidRDefault="00EF2E3D" w:rsidP="005F2389">
      <w:pPr>
        <w:pStyle w:val="Prrafodelista"/>
        <w:numPr>
          <w:ilvl w:val="0"/>
          <w:numId w:val="6"/>
        </w:numPr>
        <w:rPr>
          <w:rFonts w:ascii="Century Gothic" w:hAnsi="Century Gothic"/>
          <w:b/>
          <w:bCs/>
          <w:lang w:val="es-ES"/>
        </w:rPr>
      </w:pPr>
      <w:r w:rsidRPr="005F2389">
        <w:rPr>
          <w:rFonts w:ascii="Century Gothic" w:hAnsi="Century Gothic"/>
          <w:b/>
          <w:bCs/>
          <w:lang w:val="es-ES"/>
        </w:rPr>
        <w:t xml:space="preserve"> Plan de movimientos del versículo de memoria</w:t>
      </w:r>
    </w:p>
    <w:p w14:paraId="4F47868A" w14:textId="77777777" w:rsidR="00EF2E3D" w:rsidRPr="00FA0F85" w:rsidRDefault="00EF2E3D" w:rsidP="00EF2E3D">
      <w:pPr>
        <w:rPr>
          <w:rFonts w:ascii="Century Gothic" w:hAnsi="Century Gothic"/>
          <w:lang w:val="es-ES"/>
        </w:rPr>
      </w:pPr>
    </w:p>
    <w:p w14:paraId="2BA85A95" w14:textId="30DEC598" w:rsidR="00EF2E3D" w:rsidRPr="00FA0F85" w:rsidRDefault="00EF2E3D" w:rsidP="00F1664A">
      <w:pPr>
        <w:rPr>
          <w:rFonts w:ascii="Century Gothic" w:hAnsi="Century Gothic"/>
          <w:lang w:val="es-ES"/>
        </w:rPr>
      </w:pPr>
      <w:r w:rsidRPr="00FA0F85">
        <w:rPr>
          <w:rFonts w:ascii="Century Gothic" w:hAnsi="Century Gothic"/>
          <w:lang w:val="es-ES"/>
        </w:rPr>
        <w:t xml:space="preserve">Lo que necesita: </w:t>
      </w:r>
      <w:r w:rsidR="00F1664A">
        <w:rPr>
          <w:rFonts w:ascii="Century Gothic" w:hAnsi="Century Gothic"/>
          <w:lang w:val="es-ES"/>
        </w:rPr>
        <w:t>no se necesitan materiales</w:t>
      </w:r>
    </w:p>
    <w:p w14:paraId="74A7C66A" w14:textId="77777777" w:rsidR="00EF2E3D" w:rsidRPr="00FA0F85" w:rsidRDefault="00EF2E3D" w:rsidP="00EF2E3D">
      <w:pPr>
        <w:rPr>
          <w:rFonts w:ascii="Century Gothic" w:hAnsi="Century Gothic"/>
          <w:lang w:val="es-ES"/>
        </w:rPr>
      </w:pPr>
    </w:p>
    <w:p w14:paraId="6373CADD" w14:textId="77777777" w:rsidR="00EF2E3D" w:rsidRPr="00FA0F85" w:rsidRDefault="00EF2E3D" w:rsidP="00EF2E3D">
      <w:pPr>
        <w:rPr>
          <w:rFonts w:ascii="Century Gothic" w:hAnsi="Century Gothic"/>
          <w:lang w:val="es-ES"/>
        </w:rPr>
      </w:pPr>
      <w:r w:rsidRPr="00FA0F85">
        <w:rPr>
          <w:rFonts w:ascii="Century Gothic" w:hAnsi="Century Gothic"/>
          <w:lang w:val="es-ES"/>
        </w:rPr>
        <w:t>Que dices:</w:t>
      </w:r>
    </w:p>
    <w:p w14:paraId="6C3A71F3" w14:textId="14AE7834" w:rsidR="00EF2E3D" w:rsidRPr="00FA0F85" w:rsidRDefault="00EF2E3D" w:rsidP="00EF2E3D">
      <w:pPr>
        <w:rPr>
          <w:rFonts w:ascii="Century Gothic" w:hAnsi="Century Gothic"/>
          <w:lang w:val="es-ES"/>
        </w:rPr>
      </w:pPr>
      <w:r w:rsidRPr="00FA0F85">
        <w:rPr>
          <w:rFonts w:ascii="Century Gothic" w:hAnsi="Century Gothic"/>
          <w:lang w:val="es-ES"/>
        </w:rPr>
        <w:lastRenderedPageBreak/>
        <w:t xml:space="preserve">Antes de la actividad: </w:t>
      </w:r>
      <w:r w:rsidR="00F1664A">
        <w:rPr>
          <w:rFonts w:ascii="Century Gothic" w:hAnsi="Century Gothic"/>
          <w:lang w:val="es-ES"/>
        </w:rPr>
        <w:t>D</w:t>
      </w:r>
      <w:r w:rsidRPr="00FA0F85">
        <w:rPr>
          <w:rFonts w:ascii="Century Gothic" w:hAnsi="Century Gothic"/>
          <w:lang w:val="es-ES"/>
        </w:rPr>
        <w:t>igamos juntos nuestro versículo para memorizar</w:t>
      </w:r>
      <w:r w:rsidR="00F1664A">
        <w:rPr>
          <w:rFonts w:ascii="Century Gothic" w:hAnsi="Century Gothic"/>
          <w:lang w:val="es-ES"/>
        </w:rPr>
        <w:t xml:space="preserve">. </w:t>
      </w:r>
      <w:r w:rsidRPr="00FA0F85">
        <w:rPr>
          <w:rFonts w:ascii="Century Gothic" w:hAnsi="Century Gothic"/>
          <w:lang w:val="es-ES"/>
        </w:rPr>
        <w:t>Tengo un plan que debemos seguir. ¡Nos muestra los movimientos para ayudarnos a recordar nuestro versículo! "</w:t>
      </w:r>
    </w:p>
    <w:p w14:paraId="1932662D" w14:textId="77777777" w:rsidR="00EF2E3D" w:rsidRPr="00FA0F85" w:rsidRDefault="00EF2E3D" w:rsidP="00EF2E3D">
      <w:pPr>
        <w:rPr>
          <w:rFonts w:ascii="Century Gothic" w:hAnsi="Century Gothic"/>
          <w:lang w:val="es-ES"/>
        </w:rPr>
      </w:pPr>
    </w:p>
    <w:p w14:paraId="3D86793B" w14:textId="77777777" w:rsidR="00EF2E3D" w:rsidRPr="00FA0F85" w:rsidRDefault="00EF2E3D" w:rsidP="00EF2E3D">
      <w:pPr>
        <w:rPr>
          <w:rFonts w:ascii="Century Gothic" w:hAnsi="Century Gothic"/>
          <w:lang w:val="es-ES"/>
        </w:rPr>
      </w:pPr>
      <w:r w:rsidRPr="00FA0F85">
        <w:rPr>
          <w:rFonts w:ascii="Century Gothic" w:hAnsi="Century Gothic"/>
          <w:lang w:val="es-ES"/>
        </w:rPr>
        <w:t>Durante la actividad: "Digámoslo juntos.</w:t>
      </w:r>
    </w:p>
    <w:p w14:paraId="6AE59EB4" w14:textId="77777777" w:rsidR="00EF2E3D" w:rsidRPr="00FA0F85" w:rsidRDefault="00EF2E3D" w:rsidP="00EF2E3D">
      <w:pPr>
        <w:rPr>
          <w:rFonts w:ascii="Century Gothic" w:hAnsi="Century Gothic"/>
          <w:lang w:val="es-ES"/>
        </w:rPr>
      </w:pPr>
    </w:p>
    <w:p w14:paraId="06064A2B" w14:textId="77777777" w:rsidR="00EF2E3D" w:rsidRPr="00FA0F85" w:rsidRDefault="00EF2E3D" w:rsidP="00EF2E3D">
      <w:pPr>
        <w:rPr>
          <w:rFonts w:ascii="Century Gothic" w:hAnsi="Century Gothic"/>
          <w:lang w:val="es-ES"/>
        </w:rPr>
      </w:pPr>
      <w:proofErr w:type="gramStart"/>
      <w:r w:rsidRPr="00FA0F85">
        <w:rPr>
          <w:rFonts w:ascii="Century Gothic" w:hAnsi="Century Gothic"/>
          <w:lang w:val="es-ES"/>
        </w:rPr>
        <w:t>“‘ Yo</w:t>
      </w:r>
      <w:proofErr w:type="gramEnd"/>
      <w:r w:rsidRPr="00FA0F85">
        <w:rPr>
          <w:rFonts w:ascii="Century Gothic" w:hAnsi="Century Gothic"/>
          <w:lang w:val="es-ES"/>
        </w:rPr>
        <w:t xml:space="preserve"> (señalar con el pulgar hacia el pecho) confío en Dios (señalar hacia arriba). No tengo miedo (cruzo las manos de un lado a otro y sacudo la cabeza) ', Salmo 56:11 ". (Abre las manos como un libro).</w:t>
      </w:r>
    </w:p>
    <w:p w14:paraId="3A5800F4" w14:textId="77777777" w:rsidR="00EF2E3D" w:rsidRPr="00FA0F85" w:rsidRDefault="00EF2E3D" w:rsidP="00EF2E3D">
      <w:pPr>
        <w:rPr>
          <w:rFonts w:ascii="Century Gothic" w:hAnsi="Century Gothic"/>
          <w:lang w:val="es-ES"/>
        </w:rPr>
      </w:pPr>
    </w:p>
    <w:p w14:paraId="133488B8" w14:textId="6DB06D8A" w:rsidR="00CD40E2" w:rsidRDefault="00EF2E3D" w:rsidP="00EF2E3D">
      <w:pPr>
        <w:rPr>
          <w:rFonts w:ascii="Century Gothic" w:hAnsi="Century Gothic"/>
          <w:lang w:val="es-ES"/>
        </w:rPr>
      </w:pPr>
      <w:r w:rsidRPr="00FA0F85">
        <w:rPr>
          <w:rFonts w:ascii="Century Gothic" w:hAnsi="Century Gothic"/>
          <w:lang w:val="es-ES"/>
        </w:rPr>
        <w:t>Después de la actividad: “¡Buen plan! Podemos confiar en Dios, siempre. Tiene un buen plan para nosotros. Dime, ¿quién puede confiar en Dios?  Puedo confiar en Dios ".</w:t>
      </w:r>
    </w:p>
    <w:p w14:paraId="24673B6C" w14:textId="77777777" w:rsidR="005F2389" w:rsidRDefault="005F2389" w:rsidP="00EF2E3D">
      <w:pPr>
        <w:rPr>
          <w:rFonts w:ascii="Century Gothic" w:hAnsi="Century Gothic"/>
          <w:lang w:val="es-ES"/>
        </w:rPr>
      </w:pPr>
    </w:p>
    <w:p w14:paraId="3BD5D37F" w14:textId="77777777" w:rsidR="005F2389" w:rsidRPr="00FA0F85" w:rsidRDefault="005F2389" w:rsidP="00EF2E3D">
      <w:pPr>
        <w:rPr>
          <w:rFonts w:ascii="Century Gothic" w:hAnsi="Century Gothic"/>
          <w:lang w:val="es-ES"/>
        </w:rPr>
      </w:pPr>
    </w:p>
    <w:p w14:paraId="4A59E72B" w14:textId="78459918" w:rsidR="0027014D" w:rsidRPr="00F1664A" w:rsidRDefault="00F1664A" w:rsidP="005F2389">
      <w:pPr>
        <w:pStyle w:val="Prrafodelista"/>
        <w:numPr>
          <w:ilvl w:val="0"/>
          <w:numId w:val="6"/>
        </w:numPr>
        <w:rPr>
          <w:rFonts w:ascii="Century Gothic" w:hAnsi="Century Gothic"/>
          <w:b/>
          <w:bCs/>
          <w:lang w:val="es-ES"/>
        </w:rPr>
      </w:pPr>
      <w:r>
        <w:rPr>
          <w:rFonts w:ascii="Century Gothic" w:hAnsi="Century Gothic"/>
          <w:b/>
          <w:bCs/>
          <w:lang w:val="es-ES"/>
        </w:rPr>
        <w:t>El</w:t>
      </w:r>
      <w:r w:rsidRPr="00F1664A">
        <w:rPr>
          <w:rFonts w:ascii="Century Gothic" w:hAnsi="Century Gothic"/>
          <w:b/>
          <w:bCs/>
          <w:lang w:val="es-ES"/>
        </w:rPr>
        <w:t xml:space="preserve"> gran mur</w:t>
      </w:r>
      <w:r>
        <w:rPr>
          <w:rFonts w:ascii="Century Gothic" w:hAnsi="Century Gothic"/>
          <w:b/>
          <w:bCs/>
          <w:lang w:val="es-ES"/>
        </w:rPr>
        <w:t>o</w:t>
      </w:r>
    </w:p>
    <w:p w14:paraId="0F0C725C" w14:textId="77777777" w:rsidR="0027014D" w:rsidRPr="00FA0F85" w:rsidRDefault="0027014D" w:rsidP="0027014D">
      <w:pPr>
        <w:rPr>
          <w:rFonts w:ascii="Century Gothic" w:hAnsi="Century Gothic"/>
          <w:lang w:val="es-ES"/>
        </w:rPr>
      </w:pPr>
    </w:p>
    <w:p w14:paraId="5582D690" w14:textId="7D4FA43B" w:rsidR="0027014D" w:rsidRPr="00FA0F85" w:rsidRDefault="0027014D" w:rsidP="0027014D">
      <w:pPr>
        <w:rPr>
          <w:rFonts w:ascii="Century Gothic" w:hAnsi="Century Gothic"/>
          <w:lang w:val="es-ES"/>
        </w:rPr>
      </w:pPr>
      <w:r w:rsidRPr="00FA0F85">
        <w:rPr>
          <w:rFonts w:ascii="Century Gothic" w:hAnsi="Century Gothic"/>
          <w:lang w:val="es-ES"/>
        </w:rPr>
        <w:t>Lo que necesita: bloques de construcción</w:t>
      </w:r>
    </w:p>
    <w:p w14:paraId="176E348C" w14:textId="77777777" w:rsidR="0027014D" w:rsidRPr="00FA0F85" w:rsidRDefault="0027014D" w:rsidP="0027014D">
      <w:pPr>
        <w:rPr>
          <w:rFonts w:ascii="Century Gothic" w:hAnsi="Century Gothic"/>
          <w:lang w:val="es-ES"/>
        </w:rPr>
      </w:pPr>
      <w:r w:rsidRPr="00FA0F85">
        <w:rPr>
          <w:rFonts w:ascii="Century Gothic" w:hAnsi="Century Gothic"/>
          <w:lang w:val="es-ES"/>
        </w:rPr>
        <w:t>Que dices:</w:t>
      </w:r>
    </w:p>
    <w:p w14:paraId="79E2975A" w14:textId="180EC855" w:rsidR="0027014D" w:rsidRPr="00FA0F85" w:rsidRDefault="0027014D" w:rsidP="0027014D">
      <w:pPr>
        <w:rPr>
          <w:rFonts w:ascii="Century Gothic" w:hAnsi="Century Gothic"/>
          <w:lang w:val="es-ES"/>
        </w:rPr>
      </w:pPr>
      <w:r w:rsidRPr="00FA0F85">
        <w:rPr>
          <w:rFonts w:ascii="Century Gothic" w:hAnsi="Century Gothic"/>
          <w:lang w:val="es-ES"/>
        </w:rPr>
        <w:t xml:space="preserve">Antes de la actividad: Escuchamos una historia sobre un hombre llamado </w:t>
      </w:r>
      <w:proofErr w:type="spellStart"/>
      <w:r w:rsidRPr="00FA0F85">
        <w:rPr>
          <w:rFonts w:ascii="Century Gothic" w:hAnsi="Century Gothic"/>
          <w:lang w:val="es-ES"/>
        </w:rPr>
        <w:t>Jos</w:t>
      </w:r>
      <w:r w:rsidR="00F1664A">
        <w:rPr>
          <w:rFonts w:ascii="Century Gothic" w:hAnsi="Century Gothic"/>
          <w:lang w:val="es-ES"/>
        </w:rPr>
        <w:t>ue</w:t>
      </w:r>
      <w:proofErr w:type="spellEnd"/>
      <w:r w:rsidRPr="00FA0F85">
        <w:rPr>
          <w:rFonts w:ascii="Century Gothic" w:hAnsi="Century Gothic"/>
          <w:lang w:val="es-ES"/>
        </w:rPr>
        <w:t xml:space="preserve"> y el asombroso plan de Dios ".</w:t>
      </w:r>
    </w:p>
    <w:p w14:paraId="04D55641" w14:textId="77777777" w:rsidR="0027014D" w:rsidRPr="00FA0F85" w:rsidRDefault="0027014D" w:rsidP="0027014D">
      <w:pPr>
        <w:rPr>
          <w:rFonts w:ascii="Century Gothic" w:hAnsi="Century Gothic"/>
          <w:lang w:val="es-ES"/>
        </w:rPr>
      </w:pPr>
    </w:p>
    <w:p w14:paraId="075AA727" w14:textId="0A2815D0" w:rsidR="0027014D" w:rsidRPr="00FA0F85" w:rsidRDefault="0027014D" w:rsidP="0027014D">
      <w:pPr>
        <w:rPr>
          <w:rFonts w:ascii="Century Gothic" w:hAnsi="Century Gothic"/>
          <w:lang w:val="es-ES"/>
        </w:rPr>
      </w:pPr>
      <w:r w:rsidRPr="00FA0F85">
        <w:rPr>
          <w:rFonts w:ascii="Century Gothic" w:hAnsi="Century Gothic"/>
          <w:lang w:val="es-ES"/>
        </w:rPr>
        <w:t xml:space="preserve">Durante la actividad: “En nuestra historia bíblica, Dios le dijo a Josué que marchara alrededor del muro de Jericó en lugar de pelear como solían hacer los soldados. Josué confió en Dios e hizo lo que le dijo que hiciera. Ayúdame a ponerme de pie estos bloques para que podamos fingir que seguimos a </w:t>
      </w:r>
      <w:proofErr w:type="spellStart"/>
      <w:r w:rsidRPr="00FA0F85">
        <w:rPr>
          <w:rFonts w:ascii="Century Gothic" w:hAnsi="Century Gothic"/>
          <w:lang w:val="es-ES"/>
        </w:rPr>
        <w:t>Jos</w:t>
      </w:r>
      <w:r w:rsidR="00F1664A">
        <w:rPr>
          <w:rFonts w:ascii="Century Gothic" w:hAnsi="Century Gothic"/>
          <w:lang w:val="es-ES"/>
        </w:rPr>
        <w:t>ue</w:t>
      </w:r>
      <w:proofErr w:type="spellEnd"/>
      <w:r w:rsidRPr="00FA0F85">
        <w:rPr>
          <w:rFonts w:ascii="Century Gothic" w:hAnsi="Century Gothic"/>
          <w:lang w:val="es-ES"/>
        </w:rPr>
        <w:t xml:space="preserve"> por la pared. (Apile</w:t>
      </w:r>
      <w:r w:rsidR="00F1664A">
        <w:rPr>
          <w:rFonts w:ascii="Century Gothic" w:hAnsi="Century Gothic"/>
          <w:lang w:val="es-ES"/>
        </w:rPr>
        <w:t>n</w:t>
      </w:r>
      <w:r w:rsidRPr="00FA0F85">
        <w:rPr>
          <w:rFonts w:ascii="Century Gothic" w:hAnsi="Century Gothic"/>
          <w:lang w:val="es-ES"/>
        </w:rPr>
        <w:t xml:space="preserve"> los bloques juntos).</w:t>
      </w:r>
    </w:p>
    <w:p w14:paraId="3BCB24BD" w14:textId="77777777" w:rsidR="0027014D" w:rsidRPr="00FA0F85" w:rsidRDefault="0027014D" w:rsidP="0027014D">
      <w:pPr>
        <w:rPr>
          <w:rFonts w:ascii="Century Gothic" w:hAnsi="Century Gothic"/>
          <w:lang w:val="es-ES"/>
        </w:rPr>
      </w:pPr>
    </w:p>
    <w:p w14:paraId="7B4D2885" w14:textId="4A69EE2B" w:rsidR="0027014D" w:rsidRPr="00FA0F85" w:rsidRDefault="0027014D" w:rsidP="0027014D">
      <w:pPr>
        <w:rPr>
          <w:rFonts w:ascii="Century Gothic" w:hAnsi="Century Gothic"/>
          <w:lang w:val="es-ES"/>
        </w:rPr>
      </w:pPr>
      <w:r w:rsidRPr="00FA0F85">
        <w:rPr>
          <w:rFonts w:ascii="Century Gothic" w:hAnsi="Century Gothic"/>
          <w:lang w:val="es-ES"/>
        </w:rPr>
        <w:t xml:space="preserve">“¡Buen trabajo! Podemos </w:t>
      </w:r>
      <w:r w:rsidR="00F1664A">
        <w:rPr>
          <w:rFonts w:ascii="Century Gothic" w:hAnsi="Century Gothic"/>
          <w:lang w:val="es-ES"/>
        </w:rPr>
        <w:t xml:space="preserve">decir </w:t>
      </w:r>
      <w:r w:rsidRPr="00FA0F85">
        <w:rPr>
          <w:rFonts w:ascii="Century Gothic" w:hAnsi="Century Gothic"/>
          <w:lang w:val="es-ES"/>
        </w:rPr>
        <w:t xml:space="preserve">que esta mesa es </w:t>
      </w:r>
      <w:proofErr w:type="spellStart"/>
      <w:r w:rsidRPr="00FA0F85">
        <w:rPr>
          <w:rFonts w:ascii="Century Gothic" w:hAnsi="Century Gothic"/>
          <w:lang w:val="es-ES"/>
        </w:rPr>
        <w:t>Jerico</w:t>
      </w:r>
      <w:proofErr w:type="spellEnd"/>
      <w:r w:rsidRPr="00FA0F85">
        <w:rPr>
          <w:rFonts w:ascii="Century Gothic" w:hAnsi="Century Gothic"/>
          <w:lang w:val="es-ES"/>
        </w:rPr>
        <w:t>. Sígueme. ¡Tenemos que marchar unas siete veces! (Cuente cada vez que marche alrededor de la mesa). Uno, dos. . . ¡SIETE! ¡Sopla los cuernos de tu mano así! ¡Ahora grita!</w:t>
      </w:r>
    </w:p>
    <w:p w14:paraId="5A18698E" w14:textId="77777777" w:rsidR="0027014D" w:rsidRPr="00FA0F85" w:rsidRDefault="0027014D" w:rsidP="0027014D">
      <w:pPr>
        <w:rPr>
          <w:rFonts w:ascii="Century Gothic" w:hAnsi="Century Gothic"/>
          <w:lang w:val="es-ES"/>
        </w:rPr>
      </w:pPr>
    </w:p>
    <w:p w14:paraId="75965482" w14:textId="77777777" w:rsidR="0027014D" w:rsidRPr="00FA0F85" w:rsidRDefault="0027014D" w:rsidP="0027014D">
      <w:pPr>
        <w:rPr>
          <w:rFonts w:ascii="Century Gothic" w:hAnsi="Century Gothic"/>
          <w:lang w:val="es-ES"/>
        </w:rPr>
      </w:pPr>
      <w:r w:rsidRPr="00FA0F85">
        <w:rPr>
          <w:rFonts w:ascii="Century Gothic" w:hAnsi="Century Gothic"/>
          <w:lang w:val="es-ES"/>
        </w:rPr>
        <w:t>(Demuestre tocar un cuerno de mano y luego golpee la mesa con el costado de su pierna, haciendo que los bloques caigan).</w:t>
      </w:r>
    </w:p>
    <w:p w14:paraId="2334FCF5" w14:textId="77777777" w:rsidR="0027014D" w:rsidRPr="00FA0F85" w:rsidRDefault="0027014D" w:rsidP="0027014D">
      <w:pPr>
        <w:rPr>
          <w:rFonts w:ascii="Century Gothic" w:hAnsi="Century Gothic"/>
          <w:lang w:val="es-ES"/>
        </w:rPr>
      </w:pPr>
    </w:p>
    <w:p w14:paraId="42D9150D" w14:textId="5CE2C32F" w:rsidR="0027014D" w:rsidRPr="00FA0F85" w:rsidRDefault="0027014D" w:rsidP="0027014D">
      <w:pPr>
        <w:rPr>
          <w:rFonts w:ascii="Century Gothic" w:hAnsi="Century Gothic"/>
          <w:lang w:val="es-ES"/>
        </w:rPr>
      </w:pPr>
      <w:r w:rsidRPr="00FA0F85">
        <w:rPr>
          <w:rFonts w:ascii="Century Gothic" w:hAnsi="Century Gothic"/>
          <w:lang w:val="es-ES"/>
        </w:rPr>
        <w:t xml:space="preserve">“¡Y el muro se derrumbó! Josué confió en Dios e hizo lo que dijo, ¡entonces Dios hizo caer el muro alrededor de Jericó! ¡Hagámoslo de nuevo! </w:t>
      </w:r>
    </w:p>
    <w:p w14:paraId="1D096998" w14:textId="77777777" w:rsidR="0027014D" w:rsidRPr="00FA0F85" w:rsidRDefault="0027014D" w:rsidP="0027014D">
      <w:pPr>
        <w:rPr>
          <w:rFonts w:ascii="Century Gothic" w:hAnsi="Century Gothic"/>
          <w:lang w:val="es-ES"/>
        </w:rPr>
      </w:pPr>
    </w:p>
    <w:p w14:paraId="0D24A5D8" w14:textId="0266BA92" w:rsidR="0027014D" w:rsidRPr="00FA0F85" w:rsidRDefault="0027014D" w:rsidP="0027014D">
      <w:pPr>
        <w:rPr>
          <w:rFonts w:ascii="Century Gothic" w:hAnsi="Century Gothic"/>
          <w:lang w:val="es-ES"/>
        </w:rPr>
      </w:pPr>
      <w:r w:rsidRPr="00FA0F85">
        <w:rPr>
          <w:rFonts w:ascii="Century Gothic" w:hAnsi="Century Gothic"/>
          <w:lang w:val="es-ES"/>
        </w:rPr>
        <w:t xml:space="preserve">Después de la actividad: “Josué confió en el plan de Dios e hizo lo que Dios le dijo que hiciera. Podemos confiar en el plan de Dios y hacer lo que Él nos dice que hagamos también. Entonces dime, ¿quién puede confiar en Dios? [Conclusión] ¡Puedo confiar en Dios! ¡Más fuerte! ¿Quién puede confiar en Dios? [Conclusión] ¡Puedo confiar en Dios! </w:t>
      </w:r>
    </w:p>
    <w:p w14:paraId="51FAF6BB" w14:textId="77777777" w:rsidR="0027014D" w:rsidRPr="00FA0F85" w:rsidRDefault="0027014D" w:rsidP="0027014D">
      <w:pPr>
        <w:rPr>
          <w:rFonts w:ascii="Century Gothic" w:hAnsi="Century Gothic"/>
          <w:lang w:val="es-ES"/>
        </w:rPr>
      </w:pPr>
      <w:r w:rsidRPr="00FA0F85">
        <w:rPr>
          <w:rFonts w:ascii="Century Gothic" w:hAnsi="Century Gothic"/>
          <w:lang w:val="es-ES"/>
        </w:rPr>
        <w:lastRenderedPageBreak/>
        <w:t xml:space="preserve"> </w:t>
      </w:r>
    </w:p>
    <w:p w14:paraId="0D438ECA" w14:textId="77777777" w:rsidR="001960AF" w:rsidRPr="00FA0F85" w:rsidRDefault="001960AF" w:rsidP="001960AF">
      <w:pPr>
        <w:rPr>
          <w:rFonts w:ascii="Century Gothic" w:hAnsi="Century Gothic"/>
          <w:lang w:val="es-ES"/>
        </w:rPr>
      </w:pPr>
    </w:p>
    <w:p w14:paraId="1069FBCB" w14:textId="77777777" w:rsidR="003679B4" w:rsidRPr="00FA0F85" w:rsidRDefault="003679B4" w:rsidP="00CC05A8">
      <w:pPr>
        <w:rPr>
          <w:rFonts w:ascii="Century Gothic" w:hAnsi="Century Gothic"/>
          <w:lang w:val="es-ES"/>
        </w:rPr>
      </w:pPr>
    </w:p>
    <w:sectPr w:rsidR="003679B4" w:rsidRPr="00FA0F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208D"/>
    <w:multiLevelType w:val="hybridMultilevel"/>
    <w:tmpl w:val="6D083A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CEF6528"/>
    <w:multiLevelType w:val="hybridMultilevel"/>
    <w:tmpl w:val="6D083A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5E76B87"/>
    <w:multiLevelType w:val="hybridMultilevel"/>
    <w:tmpl w:val="34EC8B18"/>
    <w:numStyleLink w:val="ImportedStyle4"/>
  </w:abstractNum>
  <w:abstractNum w:abstractNumId="3" w15:restartNumberingAfterBreak="0">
    <w:nsid w:val="2E5476D2"/>
    <w:multiLevelType w:val="hybridMultilevel"/>
    <w:tmpl w:val="34EC8B18"/>
    <w:styleLink w:val="ImportedStyle4"/>
    <w:lvl w:ilvl="0" w:tplc="FFFFFFFF">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21F3437"/>
    <w:multiLevelType w:val="hybridMultilevel"/>
    <w:tmpl w:val="7CD6BBDC"/>
    <w:numStyleLink w:val="ImportedStyle2"/>
  </w:abstractNum>
  <w:abstractNum w:abstractNumId="5" w15:restartNumberingAfterBreak="0">
    <w:nsid w:val="67836D06"/>
    <w:multiLevelType w:val="hybridMultilevel"/>
    <w:tmpl w:val="7CD6BBDC"/>
    <w:styleLink w:val="ImportedStyle2"/>
    <w:lvl w:ilvl="0" w:tplc="FFFFFFFF">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F913E9A"/>
    <w:multiLevelType w:val="hybridMultilevel"/>
    <w:tmpl w:val="A8E61CBE"/>
    <w:lvl w:ilvl="0" w:tplc="FFFFFFFF">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A8"/>
    <w:rsid w:val="000A2CDE"/>
    <w:rsid w:val="000B1FFE"/>
    <w:rsid w:val="000B64A0"/>
    <w:rsid w:val="001960AF"/>
    <w:rsid w:val="0027014D"/>
    <w:rsid w:val="002C2A71"/>
    <w:rsid w:val="003679B4"/>
    <w:rsid w:val="005F2389"/>
    <w:rsid w:val="006F1D9E"/>
    <w:rsid w:val="00CC05A8"/>
    <w:rsid w:val="00CD40E2"/>
    <w:rsid w:val="00EF2E3D"/>
    <w:rsid w:val="00F1664A"/>
    <w:rsid w:val="00FA0F8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E5AA27"/>
  <w15:chartTrackingRefBased/>
  <w15:docId w15:val="{AF56FB42-5B98-3E4F-A615-EDA9749F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ne">
    <w:name w:val="None"/>
    <w:rsid w:val="000B1FFE"/>
  </w:style>
  <w:style w:type="character" w:customStyle="1" w:styleId="Hyperlink0">
    <w:name w:val="Hyperlink.0"/>
    <w:rsid w:val="000B1FFE"/>
    <w:rPr>
      <w:rFonts w:ascii="Arial" w:eastAsia="Arial" w:hAnsi="Arial" w:cs="Arial"/>
      <w:sz w:val="22"/>
      <w:szCs w:val="22"/>
    </w:rPr>
  </w:style>
  <w:style w:type="numbering" w:customStyle="1" w:styleId="ImportedStyle2">
    <w:name w:val="Imported Style 2"/>
    <w:rsid w:val="000B1FFE"/>
    <w:pPr>
      <w:numPr>
        <w:numId w:val="1"/>
      </w:numPr>
    </w:pPr>
  </w:style>
  <w:style w:type="paragraph" w:customStyle="1" w:styleId="NoteLevel11">
    <w:name w:val="Note Level 11"/>
    <w:rsid w:val="000B1FFE"/>
    <w:pPr>
      <w:keepNext/>
      <w:pBdr>
        <w:top w:val="nil"/>
        <w:left w:val="nil"/>
        <w:bottom w:val="nil"/>
        <w:right w:val="nil"/>
        <w:between w:val="nil"/>
      </w:pBdr>
      <w:outlineLvl w:val="0"/>
    </w:pPr>
    <w:rPr>
      <w:rFonts w:ascii="Verdana" w:eastAsia="Arial Unicode MS" w:hAnsi="Verdana" w:cs="Arial Unicode MS"/>
      <w:color w:val="000000"/>
      <w:u w:color="000000"/>
      <w:bdr w:val="nil"/>
      <w:lang w:val="es-ES" w:eastAsia="en-US"/>
    </w:rPr>
  </w:style>
  <w:style w:type="paragraph" w:customStyle="1" w:styleId="Body">
    <w:name w:val="Body"/>
    <w:rsid w:val="000B1FFE"/>
    <w:pPr>
      <w:pBdr>
        <w:top w:val="nil"/>
        <w:left w:val="nil"/>
        <w:bottom w:val="nil"/>
        <w:right w:val="nil"/>
        <w:between w:val="nil"/>
      </w:pBdr>
      <w:spacing w:before="160"/>
    </w:pPr>
    <w:rPr>
      <w:rFonts w:ascii="Helvetica Neue" w:eastAsia="Arial Unicode MS" w:hAnsi="Helvetica Neue" w:cs="Arial Unicode MS"/>
      <w:color w:val="000000"/>
      <w:bdr w:val="nil"/>
      <w:lang w:val="es-ES" w:eastAsia="en-US"/>
    </w:rPr>
  </w:style>
  <w:style w:type="paragraph" w:customStyle="1" w:styleId="Normal1">
    <w:name w:val="Normal1"/>
    <w:rsid w:val="000B1FFE"/>
    <w:rPr>
      <w:rFonts w:ascii="Times New Roman" w:eastAsia="Times New Roman" w:hAnsi="Times New Roman" w:cs="Times New Roman"/>
      <w:color w:val="000000"/>
      <w:lang w:val="es-ES" w:eastAsia="en-US"/>
    </w:rPr>
  </w:style>
  <w:style w:type="paragraph" w:styleId="Encabezado">
    <w:name w:val="header"/>
    <w:link w:val="EncabezadoCar"/>
    <w:rsid w:val="000B1FFE"/>
    <w:pPr>
      <w:pBdr>
        <w:top w:val="nil"/>
        <w:left w:val="nil"/>
        <w:bottom w:val="nil"/>
        <w:right w:val="nil"/>
        <w:between w:val="nil"/>
      </w:pBdr>
      <w:tabs>
        <w:tab w:val="center" w:pos="4680"/>
        <w:tab w:val="right" w:pos="9360"/>
      </w:tabs>
    </w:pPr>
    <w:rPr>
      <w:rFonts w:ascii="Times Roman" w:eastAsia="Arial Unicode MS" w:hAnsi="Times Roman" w:cs="Arial Unicode MS"/>
      <w:color w:val="000000"/>
      <w:u w:color="000000"/>
      <w:bdr w:val="nil"/>
      <w:lang w:val="es-ES" w:eastAsia="en-US"/>
    </w:rPr>
  </w:style>
  <w:style w:type="character" w:customStyle="1" w:styleId="EncabezadoCar">
    <w:name w:val="Encabezado Car"/>
    <w:basedOn w:val="Fuentedeprrafopredeter"/>
    <w:link w:val="Encabezado"/>
    <w:rsid w:val="000B1FFE"/>
    <w:rPr>
      <w:rFonts w:ascii="Times Roman" w:eastAsia="Arial Unicode MS" w:hAnsi="Times Roman" w:cs="Arial Unicode MS"/>
      <w:color w:val="000000"/>
      <w:u w:color="000000"/>
      <w:bdr w:val="nil"/>
      <w:lang w:val="es-ES" w:eastAsia="en-US"/>
    </w:rPr>
  </w:style>
  <w:style w:type="paragraph" w:styleId="Textoindependiente3">
    <w:name w:val="Body Text 3"/>
    <w:link w:val="Textoindependiente3Car"/>
    <w:rsid w:val="000B1FFE"/>
    <w:pPr>
      <w:pBdr>
        <w:top w:val="nil"/>
        <w:left w:val="nil"/>
        <w:bottom w:val="nil"/>
        <w:right w:val="nil"/>
        <w:between w:val="nil"/>
      </w:pBdr>
      <w:spacing w:after="120"/>
    </w:pPr>
    <w:rPr>
      <w:rFonts w:ascii="Times Roman" w:eastAsia="Arial Unicode MS" w:hAnsi="Times Roman" w:cs="Arial Unicode MS"/>
      <w:color w:val="000000"/>
      <w:sz w:val="16"/>
      <w:szCs w:val="16"/>
      <w:u w:color="000000"/>
      <w:bdr w:val="nil"/>
      <w:lang w:val="es-ES" w:eastAsia="en-US"/>
    </w:rPr>
  </w:style>
  <w:style w:type="character" w:customStyle="1" w:styleId="Textoindependiente3Car">
    <w:name w:val="Texto independiente 3 Car"/>
    <w:basedOn w:val="Fuentedeprrafopredeter"/>
    <w:link w:val="Textoindependiente3"/>
    <w:rsid w:val="000B1FFE"/>
    <w:rPr>
      <w:rFonts w:ascii="Times Roman" w:eastAsia="Arial Unicode MS" w:hAnsi="Times Roman" w:cs="Arial Unicode MS"/>
      <w:color w:val="000000"/>
      <w:sz w:val="16"/>
      <w:szCs w:val="16"/>
      <w:u w:color="000000"/>
      <w:bdr w:val="nil"/>
      <w:lang w:val="es-ES" w:eastAsia="en-US"/>
    </w:rPr>
  </w:style>
  <w:style w:type="numbering" w:customStyle="1" w:styleId="ImportedStyle4">
    <w:name w:val="Imported Style 4"/>
    <w:rsid w:val="000B1FFE"/>
    <w:pPr>
      <w:numPr>
        <w:numId w:val="4"/>
      </w:numPr>
    </w:pPr>
  </w:style>
  <w:style w:type="paragraph" w:styleId="Prrafodelista">
    <w:name w:val="List Paragraph"/>
    <w:basedOn w:val="Normal"/>
    <w:uiPriority w:val="34"/>
    <w:qFormat/>
    <w:rsid w:val="002C2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2021-06-10T12:04:00Z</dcterms:created>
  <dcterms:modified xsi:type="dcterms:W3CDTF">2021-06-12T00:35:00Z</dcterms:modified>
</cp:coreProperties>
</file>