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BF4F" w14:textId="17FCD95C" w:rsidR="00CC6B9F" w:rsidRPr="00025950" w:rsidRDefault="00CC6B9F" w:rsidP="00025950">
      <w:pPr>
        <w:jc w:val="center"/>
        <w:rPr>
          <w:b/>
          <w:bCs/>
          <w:lang w:val="es-ES"/>
        </w:rPr>
      </w:pPr>
      <w:r w:rsidRPr="00025950">
        <w:rPr>
          <w:b/>
          <w:bCs/>
          <w:lang w:val="es-ES"/>
        </w:rPr>
        <w:t xml:space="preserve">IDEAS </w:t>
      </w:r>
      <w:proofErr w:type="gramStart"/>
      <w:r w:rsidRPr="00025950">
        <w:rPr>
          <w:b/>
          <w:bCs/>
          <w:lang w:val="es-ES"/>
        </w:rPr>
        <w:t>EXTRA PRIMARIA</w:t>
      </w:r>
      <w:proofErr w:type="gramEnd"/>
    </w:p>
    <w:p w14:paraId="108E2E72" w14:textId="5A2B4C20" w:rsidR="00CC6B9F" w:rsidRPr="00025950" w:rsidRDefault="00CC6B9F" w:rsidP="00025950">
      <w:pPr>
        <w:jc w:val="center"/>
        <w:rPr>
          <w:b/>
          <w:bCs/>
          <w:lang w:val="es-ES"/>
        </w:rPr>
      </w:pPr>
      <w:r w:rsidRPr="00025950">
        <w:rPr>
          <w:b/>
          <w:bCs/>
          <w:lang w:val="es-ES"/>
        </w:rPr>
        <w:t>SEMANA 4 MAYO</w:t>
      </w:r>
    </w:p>
    <w:p w14:paraId="1462C547" w14:textId="2C36F109" w:rsidR="00CC6B9F" w:rsidRDefault="00CC6B9F">
      <w:pPr>
        <w:rPr>
          <w:lang w:val="es-ES"/>
        </w:rPr>
      </w:pPr>
    </w:p>
    <w:p w14:paraId="52C9C19B" w14:textId="22612296" w:rsidR="00CC6B9F" w:rsidRPr="00025950" w:rsidRDefault="00CC6B9F">
      <w:pPr>
        <w:rPr>
          <w:rFonts w:ascii="Century Gothic" w:hAnsi="Century Gothic"/>
          <w:sz w:val="22"/>
          <w:szCs w:val="22"/>
          <w:lang w:val="es-ES"/>
        </w:rPr>
      </w:pPr>
    </w:p>
    <w:p w14:paraId="1ECD4CD7" w14:textId="77777777" w:rsidR="00D6724E" w:rsidRPr="00D6724E" w:rsidRDefault="00D6724E" w:rsidP="00D6724E">
      <w:pPr>
        <w:pStyle w:val="Prrafodelista"/>
        <w:numPr>
          <w:ilvl w:val="0"/>
          <w:numId w:val="12"/>
        </w:num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Style w:val="None"/>
          <w:rFonts w:ascii="Century Gothic" w:hAnsi="Century Gothic"/>
          <w:b/>
          <w:bCs/>
          <w:sz w:val="22"/>
          <w:szCs w:val="22"/>
        </w:rPr>
        <w:t>Predica de marionetas</w:t>
      </w:r>
    </w:p>
    <w:p w14:paraId="45098FD3" w14:textId="77777777" w:rsidR="00D6724E" w:rsidRPr="00025950" w:rsidRDefault="00D6724E" w:rsidP="00D6724E">
      <w:pPr>
        <w:pStyle w:val="NoteLevel11"/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1ADF6294" w14:textId="77777777" w:rsidR="00D6724E" w:rsidRPr="00025950" w:rsidRDefault="00D6724E" w:rsidP="00D6724E">
      <w:pPr>
        <w:rPr>
          <w:rStyle w:val="None"/>
          <w:rFonts w:ascii="Century Gothic" w:hAnsi="Century Gothic" w:cs="Arial"/>
          <w:sz w:val="22"/>
          <w:szCs w:val="22"/>
        </w:rPr>
      </w:pPr>
      <w:r w:rsidRPr="00D6724E">
        <w:rPr>
          <w:rStyle w:val="None"/>
          <w:rFonts w:ascii="Century Gothic" w:hAnsi="Century Gothic"/>
          <w:sz w:val="22"/>
          <w:szCs w:val="22"/>
        </w:rPr>
        <w:t>Qué necesitas:</w:t>
      </w:r>
      <w:r>
        <w:rPr>
          <w:rStyle w:val="None"/>
          <w:rFonts w:ascii="Century Gothic" w:hAnsi="Century Gothic"/>
          <w:b/>
          <w:bCs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sz w:val="22"/>
          <w:szCs w:val="22"/>
        </w:rPr>
        <w:t>Tutorial de origami de marionetas”, papel, trozos de papel rectangulares, marcadores</w:t>
      </w:r>
    </w:p>
    <w:p w14:paraId="06D581D7" w14:textId="77777777" w:rsidR="00D6724E" w:rsidRPr="00025950" w:rsidRDefault="00D6724E" w:rsidP="00D6724E">
      <w:pPr>
        <w:rPr>
          <w:rFonts w:ascii="Century Gothic" w:eastAsia="Arial" w:hAnsi="Century Gothic" w:cs="Arial"/>
          <w:sz w:val="22"/>
          <w:szCs w:val="22"/>
        </w:rPr>
      </w:pPr>
    </w:p>
    <w:p w14:paraId="47E2BFD0" w14:textId="77777777" w:rsidR="00D6724E" w:rsidRPr="00D6724E" w:rsidRDefault="00D6724E" w:rsidP="00D6724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D6724E">
        <w:rPr>
          <w:rStyle w:val="None"/>
          <w:rFonts w:ascii="Century Gothic" w:hAnsi="Century Gothic"/>
          <w:sz w:val="22"/>
          <w:szCs w:val="22"/>
        </w:rPr>
        <w:t>Qué debes hacer:</w:t>
      </w:r>
    </w:p>
    <w:p w14:paraId="60E57CEE" w14:textId="77777777" w:rsidR="00D6724E" w:rsidRPr="00025950" w:rsidRDefault="00D6724E" w:rsidP="00D6724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Reparte los trozos de papel rectangular.</w:t>
      </w:r>
    </w:p>
    <w:p w14:paraId="5EF6A5A7" w14:textId="77777777" w:rsidR="00D6724E" w:rsidRPr="00025950" w:rsidRDefault="00D6724E" w:rsidP="00D6724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Dale a cada niño una página del “Tutorial de origami de marionetas”.</w:t>
      </w:r>
    </w:p>
    <w:p w14:paraId="373DE6CA" w14:textId="77777777" w:rsidR="00D6724E" w:rsidRPr="00025950" w:rsidRDefault="00D6724E" w:rsidP="00D6724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Coloca los marcadores.</w:t>
      </w:r>
    </w:p>
    <w:p w14:paraId="5CCB952B" w14:textId="77777777" w:rsidR="00D6724E" w:rsidRPr="00025950" w:rsidRDefault="00D6724E" w:rsidP="00D6724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Paso a paso, demuestra y ayuda a los niños a hacer la marioneta de origami.</w:t>
      </w:r>
    </w:p>
    <w:p w14:paraId="09267EE5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4DEDCBA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025950">
        <w:rPr>
          <w:rFonts w:ascii="Century Gothic" w:hAnsi="Century Gothic"/>
          <w:sz w:val="22"/>
          <w:szCs w:val="22"/>
        </w:rPr>
        <w:t xml:space="preserve">Estos títeres podrían decir cualquier cosa, pero usémoslos para </w:t>
      </w:r>
      <w:r w:rsidRPr="00025950">
        <w:rPr>
          <w:rStyle w:val="None"/>
          <w:rFonts w:ascii="Century Gothic" w:hAnsi="Century Gothic"/>
          <w:b/>
          <w:bCs/>
          <w:sz w:val="22"/>
          <w:szCs w:val="22"/>
        </w:rPr>
        <w:t>practicar hablar sobre Dios.</w:t>
      </w:r>
      <w:r w:rsidRPr="00025950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14:paraId="14C694A1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21409BCA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 xml:space="preserve">“¿Cómo usarías estos títeres para contarle a alguien que nunca antes ha estado en la iglesia sobre Jesús? </w:t>
      </w:r>
      <w:r w:rsidRPr="00025950">
        <w:rPr>
          <w:rStyle w:val="None"/>
          <w:rFonts w:ascii="Century Gothic" w:hAnsi="Century Gothic"/>
          <w:i/>
          <w:sz w:val="22"/>
          <w:szCs w:val="22"/>
        </w:rPr>
        <w:t>(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>Invita a los niños a hacer que los títeres “hablen” y le digan a una persona que Jesús ama a todos y vino a rescatarnos del pecado y la muerte</w:t>
      </w:r>
      <w:r w:rsidRPr="00025950">
        <w:rPr>
          <w:rStyle w:val="None"/>
          <w:rFonts w:ascii="Century Gothic" w:hAnsi="Century Gothic"/>
          <w:bCs/>
          <w:i/>
          <w:sz w:val="22"/>
          <w:szCs w:val="22"/>
        </w:rPr>
        <w:t>)</w:t>
      </w:r>
      <w:r w:rsidRPr="00025950">
        <w:rPr>
          <w:rStyle w:val="None"/>
          <w:rFonts w:ascii="Century Gothic" w:hAnsi="Century Gothic"/>
          <w:i/>
          <w:sz w:val="22"/>
          <w:szCs w:val="22"/>
        </w:rPr>
        <w:t>.</w:t>
      </w:r>
      <w:r w:rsidRPr="00025950">
        <w:rPr>
          <w:rStyle w:val="None"/>
          <w:rFonts w:ascii="Century Gothic" w:hAnsi="Century Gothic"/>
          <w:b/>
          <w:bCs/>
          <w:sz w:val="22"/>
          <w:szCs w:val="22"/>
        </w:rPr>
        <w:t xml:space="preserve"> </w:t>
      </w:r>
    </w:p>
    <w:p w14:paraId="46A549CE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E0D513B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“¿Cómo puedes animar a alguien que está asustado o triste hablando de Dios con ellos? (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 xml:space="preserve">Invita a los niños a hacer que los títeres “hablen” y les digan a sus amigos que Dios está con ellos y que los ama; que pueden confiar en Dios, pase lo que pase). </w:t>
      </w:r>
    </w:p>
    <w:p w14:paraId="6FF225C3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79FA82B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“Cuando sucede algo grandioso, ¿cómo puedes hacer que la gente agradezca a Dios por ello? (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 xml:space="preserve">Invita a los niños a hablar acerca de que Dios se preocupa por nosotros y nos da cosas buenas). </w:t>
      </w:r>
    </w:p>
    <w:p w14:paraId="03035D0E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</w:p>
    <w:p w14:paraId="331596FD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“Hablar de Dios puede parecer un poco extraño al principio, ¡pero con la práctica será cada vez más fácil!</w:t>
      </w:r>
    </w:p>
    <w:p w14:paraId="5E4E2487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76DC3DDC" w14:textId="77777777" w:rsidR="00D6724E" w:rsidRPr="00025950" w:rsidRDefault="00D6724E" w:rsidP="00D6724E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7A3E138F" w14:textId="77777777" w:rsidR="00D6724E" w:rsidRPr="00025950" w:rsidRDefault="00D6724E" w:rsidP="00D6724E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>Preguntas opcionales para discusión</w:t>
      </w:r>
    </w:p>
    <w:p w14:paraId="3A8151DB" w14:textId="77777777" w:rsidR="00D6724E" w:rsidRPr="00025950" w:rsidRDefault="00D6724E" w:rsidP="00D672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025950">
        <w:rPr>
          <w:rStyle w:val="Hyperlink0"/>
          <w:rFonts w:ascii="Century Gothic" w:hAnsi="Century Gothic"/>
        </w:rPr>
        <w:t xml:space="preserve">¿Cuándo es difícil </w:t>
      </w:r>
      <w:r w:rsidRPr="00025950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b/>
          <w:bCs/>
          <w:sz w:val="22"/>
          <w:szCs w:val="22"/>
        </w:rPr>
        <w:t>practicar hablar sobre Dios?</w:t>
      </w:r>
      <w:r w:rsidRPr="00025950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14:paraId="0E2E109C" w14:textId="77777777" w:rsidR="00D6724E" w:rsidRPr="00025950" w:rsidRDefault="00D6724E" w:rsidP="00D672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¿Alguna vez te sientes tímido o avergonzado cuando hablas de Dios? ¿Por qué?</w:t>
      </w:r>
    </w:p>
    <w:p w14:paraId="183FE02E" w14:textId="77777777" w:rsidR="00D6724E" w:rsidRPr="00025950" w:rsidRDefault="00D6724E" w:rsidP="00D672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¿De qué parte de Dios, su amor o su cariño por nosotros, es más fácil para ti hablar?</w:t>
      </w:r>
    </w:p>
    <w:p w14:paraId="6587FE54" w14:textId="50DDAB6F" w:rsidR="00D6724E" w:rsidRDefault="00D6724E" w:rsidP="00D6724E">
      <w:pPr>
        <w:rPr>
          <w:rStyle w:val="None"/>
          <w:rFonts w:ascii="Century Gothic" w:hAnsi="Century Gothic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¿Con quién crees que es más fácil hablar de Dios? ¿Con quién es más difícil?</w:t>
      </w:r>
    </w:p>
    <w:p w14:paraId="63068FEC" w14:textId="0DCC3F55" w:rsidR="00D6724E" w:rsidRDefault="00D6724E" w:rsidP="00D6724E">
      <w:pPr>
        <w:rPr>
          <w:rStyle w:val="None"/>
          <w:rFonts w:ascii="Century Gothic" w:hAnsi="Century Gothic"/>
          <w:sz w:val="22"/>
          <w:szCs w:val="22"/>
        </w:rPr>
      </w:pPr>
    </w:p>
    <w:p w14:paraId="6FA65740" w14:textId="77777777" w:rsidR="00D6724E" w:rsidRPr="00025950" w:rsidRDefault="00D6724E" w:rsidP="00D6724E">
      <w:pPr>
        <w:rPr>
          <w:rStyle w:val="None"/>
          <w:rFonts w:ascii="Century Gothic" w:hAnsi="Century Gothic"/>
          <w:sz w:val="22"/>
          <w:szCs w:val="22"/>
        </w:rPr>
      </w:pPr>
    </w:p>
    <w:p w14:paraId="5C48D455" w14:textId="22A93832" w:rsidR="00025950" w:rsidRPr="00D6724E" w:rsidRDefault="00025950" w:rsidP="00D6724E">
      <w:pPr>
        <w:pStyle w:val="Prrafodelista"/>
        <w:numPr>
          <w:ilvl w:val="0"/>
          <w:numId w:val="12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025950">
        <w:rPr>
          <w:rFonts w:ascii="Century Gothic" w:hAnsi="Century Gothic"/>
          <w:b/>
          <w:bCs/>
          <w:sz w:val="22"/>
          <w:szCs w:val="22"/>
          <w:lang w:val="es-ES"/>
        </w:rPr>
        <w:lastRenderedPageBreak/>
        <w:t xml:space="preserve"> </w:t>
      </w:r>
      <w:r w:rsidRPr="00D6724E">
        <w:rPr>
          <w:rFonts w:ascii="Century Gothic" w:hAnsi="Century Gothic"/>
          <w:b/>
          <w:bCs/>
          <w:sz w:val="22"/>
          <w:szCs w:val="22"/>
          <w:lang w:val="es-ES"/>
        </w:rPr>
        <w:t>Tirar los dados</w:t>
      </w:r>
    </w:p>
    <w:p w14:paraId="4BCF8F11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</w:p>
    <w:p w14:paraId="74B061EE" w14:textId="723827EA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>
        <w:rPr>
          <w:rFonts w:ascii="Century Gothic" w:hAnsi="Century Gothic"/>
          <w:sz w:val="22"/>
          <w:szCs w:val="22"/>
          <w:lang w:val="es-ES"/>
        </w:rPr>
        <w:t>imprimir y armar la p</w:t>
      </w:r>
      <w:r w:rsidRPr="00025950">
        <w:rPr>
          <w:rFonts w:ascii="Century Gothic" w:hAnsi="Century Gothic"/>
          <w:sz w:val="22"/>
          <w:szCs w:val="22"/>
          <w:lang w:val="es-ES"/>
        </w:rPr>
        <w:t xml:space="preserve">ágina de </w:t>
      </w:r>
      <w:proofErr w:type="gramStart"/>
      <w:r w:rsidRPr="00025950">
        <w:rPr>
          <w:rFonts w:ascii="Century Gothic" w:hAnsi="Century Gothic"/>
          <w:sz w:val="22"/>
          <w:szCs w:val="22"/>
          <w:lang w:val="es-ES"/>
        </w:rPr>
        <w:t>actividades  "</w:t>
      </w:r>
      <w:proofErr w:type="gramEnd"/>
      <w:r w:rsidRPr="00025950">
        <w:rPr>
          <w:rFonts w:ascii="Century Gothic" w:hAnsi="Century Gothic"/>
          <w:sz w:val="22"/>
          <w:szCs w:val="22"/>
          <w:lang w:val="es-ES"/>
        </w:rPr>
        <w:t>Tira los dados"</w:t>
      </w:r>
    </w:p>
    <w:p w14:paraId="2DA9D0BD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</w:p>
    <w:p w14:paraId="66B99E14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>Que haces:</w:t>
      </w:r>
    </w:p>
    <w:p w14:paraId="5DA81DC3" w14:textId="2F699125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 xml:space="preserve">· Guíe a los niños a turnarse para “lanzar” el dado y responder la pregunta en la que cae. </w:t>
      </w:r>
    </w:p>
    <w:p w14:paraId="05BC0343" w14:textId="3C164CB9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>o Trate de hacer preguntas de apoyo en lugar de simplemente decirles a los niños algo que decir.</w:t>
      </w:r>
    </w:p>
    <w:p w14:paraId="18D5C562" w14:textId="3E8A2DD9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 xml:space="preserve">· Mientras los niños lanzan el dado, recuérdeles que no siempre es fácil hablar de Dios. A veces podemos tener miedo de lo que pensarán otras personas. Pero podemos practicarlo </w:t>
      </w:r>
    </w:p>
    <w:p w14:paraId="5C02023D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>· En algún momento del juego, cuénteles a los niños cómo Pedro negó conocer a Jesús justo antes de que lo mataran.</w:t>
      </w:r>
    </w:p>
    <w:p w14:paraId="541CBC7E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>o Mucha gente escuchó lo que dijo, y fue un gran problema porque Pedro había sido amigo de Jesús durante mucho tiempo.</w:t>
      </w:r>
    </w:p>
    <w:p w14:paraId="6D7821E9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>o ¡De todos, Pedro debería haber sido alguien que pudiera hablar de Jesús!</w:t>
      </w:r>
    </w:p>
    <w:p w14:paraId="34B9D651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 xml:space="preserve">o Comparta cómo Pedro se </w:t>
      </w:r>
      <w:proofErr w:type="gramStart"/>
      <w:r w:rsidRPr="00025950">
        <w:rPr>
          <w:rFonts w:ascii="Century Gothic" w:hAnsi="Century Gothic"/>
          <w:sz w:val="22"/>
          <w:szCs w:val="22"/>
          <w:lang w:val="es-ES"/>
        </w:rPr>
        <w:t>asustó</w:t>
      </w:r>
      <w:proofErr w:type="gramEnd"/>
      <w:r w:rsidRPr="00025950">
        <w:rPr>
          <w:rFonts w:ascii="Century Gothic" w:hAnsi="Century Gothic"/>
          <w:sz w:val="22"/>
          <w:szCs w:val="22"/>
          <w:lang w:val="es-ES"/>
        </w:rPr>
        <w:t xml:space="preserve"> pero Jesús lo perdonó.</w:t>
      </w:r>
    </w:p>
    <w:p w14:paraId="585F9FD7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>o Pedro se volvió realmente valiente al contarle a la gente acerca de Jesús y pasó el resto de su vida contándole a la gente acerca de Jesús.</w:t>
      </w:r>
    </w:p>
    <w:p w14:paraId="6783E0B5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</w:p>
    <w:p w14:paraId="49506548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r w:rsidRPr="00025950">
        <w:rPr>
          <w:rFonts w:ascii="Century Gothic" w:hAnsi="Century Gothic"/>
          <w:sz w:val="22"/>
          <w:szCs w:val="22"/>
          <w:lang w:val="es-ES"/>
        </w:rPr>
        <w:t>Que dices:</w:t>
      </w:r>
    </w:p>
    <w:p w14:paraId="2C4A59B8" w14:textId="246FBAFC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Hiciste </w:t>
      </w:r>
      <w:r w:rsidRPr="00025950">
        <w:rPr>
          <w:rFonts w:ascii="Century Gothic" w:hAnsi="Century Gothic"/>
          <w:sz w:val="22"/>
          <w:szCs w:val="22"/>
          <w:lang w:val="es-ES"/>
        </w:rPr>
        <w:t xml:space="preserve"> un</w:t>
      </w:r>
      <w:proofErr w:type="gramEnd"/>
      <w:r w:rsidRPr="00025950">
        <w:rPr>
          <w:rFonts w:ascii="Century Gothic" w:hAnsi="Century Gothic"/>
          <w:sz w:val="22"/>
          <w:szCs w:val="22"/>
          <w:lang w:val="es-ES"/>
        </w:rPr>
        <w:t xml:space="preserve"> gran trabajo hablando de Dios. ¡Hablar de Dios frente a otras personas puede ser difícil! Está bien si tenemos miedo. Dios comprende y nos ayudará a superar nuestros miedos. Y cuanto más practiquemos hablar de Dios, mejor lo haremos.</w:t>
      </w:r>
    </w:p>
    <w:p w14:paraId="3B60A429" w14:textId="77777777" w:rsidR="00025950" w:rsidRPr="00025950" w:rsidRDefault="00025950" w:rsidP="00025950">
      <w:pPr>
        <w:rPr>
          <w:rFonts w:ascii="Century Gothic" w:hAnsi="Century Gothic"/>
          <w:sz w:val="22"/>
          <w:szCs w:val="22"/>
          <w:lang w:val="es-ES"/>
        </w:rPr>
      </w:pPr>
    </w:p>
    <w:p w14:paraId="143345EC" w14:textId="37347A60" w:rsidR="00025950" w:rsidRPr="00D6724E" w:rsidRDefault="00025950" w:rsidP="00025950">
      <w:pPr>
        <w:pStyle w:val="Prrafodelista"/>
        <w:numPr>
          <w:ilvl w:val="0"/>
          <w:numId w:val="12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D6724E">
        <w:rPr>
          <w:rFonts w:ascii="Century Gothic" w:hAnsi="Century Gothic"/>
          <w:b/>
          <w:bCs/>
          <w:sz w:val="22"/>
          <w:szCs w:val="22"/>
          <w:lang w:val="es-ES"/>
        </w:rPr>
        <w:t xml:space="preserve">Qué animal soy </w:t>
      </w:r>
    </w:p>
    <w:p w14:paraId="7347796E" w14:textId="77777777" w:rsidR="00025950" w:rsidRPr="00025950" w:rsidRDefault="00025950" w:rsidP="00025950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14:paraId="4BC1ADEF" w14:textId="4D6FCD00" w:rsidR="00025950" w:rsidRDefault="00025950" w:rsidP="00025950">
      <w:pPr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Qué necesitas: "¿Qué animal soy?</w:t>
      </w:r>
      <w:r>
        <w:rPr>
          <w:rFonts w:ascii="Century Gothic" w:eastAsia="Arial" w:hAnsi="Century Gothic" w:cs="Arial"/>
          <w:sz w:val="22"/>
          <w:szCs w:val="22"/>
          <w:lang w:val="es-ES"/>
        </w:rPr>
        <w:t xml:space="preserve"> Imprimir </w:t>
      </w: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Página de actividades</w:t>
      </w:r>
      <w:r>
        <w:rPr>
          <w:rFonts w:ascii="Century Gothic" w:eastAsia="Arial" w:hAnsi="Century Gothic" w:cs="Arial"/>
          <w:sz w:val="22"/>
          <w:szCs w:val="22"/>
          <w:lang w:val="es-ES"/>
        </w:rPr>
        <w:t xml:space="preserve"> y cinta adhesiva</w:t>
      </w:r>
    </w:p>
    <w:p w14:paraId="32D15961" w14:textId="7B7764FB" w:rsidR="00025950" w:rsidRP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 xml:space="preserve">· Coloque un </w:t>
      </w:r>
      <w:r>
        <w:rPr>
          <w:rFonts w:ascii="Century Gothic" w:eastAsia="Arial" w:hAnsi="Century Gothic" w:cs="Arial"/>
          <w:sz w:val="22"/>
          <w:szCs w:val="22"/>
          <w:lang w:val="es-ES"/>
        </w:rPr>
        <w:t xml:space="preserve">poco </w:t>
      </w: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de cinta adhesiva en la parte posterior de cada recorte de animal.</w:t>
      </w:r>
    </w:p>
    <w:p w14:paraId="245EBD2D" w14:textId="4E814970" w:rsidR="00025950" w:rsidRP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· Entregue un recorte a</w:t>
      </w:r>
      <w:r>
        <w:rPr>
          <w:rFonts w:ascii="Century Gothic" w:eastAsia="Arial" w:hAnsi="Century Gothic" w:cs="Arial"/>
          <w:sz w:val="22"/>
          <w:szCs w:val="22"/>
          <w:lang w:val="es-ES"/>
        </w:rPr>
        <w:t>l</w:t>
      </w:r>
      <w:r w:rsidRPr="00025950">
        <w:rPr>
          <w:rFonts w:ascii="Century Gothic" w:eastAsia="Arial" w:hAnsi="Century Gothic" w:cs="Arial"/>
          <w:sz w:val="22"/>
          <w:szCs w:val="22"/>
          <w:lang w:val="es-ES"/>
        </w:rPr>
        <w:t xml:space="preserve"> niño y dígale que </w:t>
      </w:r>
      <w:r w:rsidRPr="00025950">
        <w:rPr>
          <w:rFonts w:ascii="Century Gothic" w:eastAsia="Arial" w:hAnsi="Century Gothic" w:cs="Arial"/>
          <w:sz w:val="22"/>
          <w:szCs w:val="22"/>
          <w:u w:val="single"/>
          <w:lang w:val="es-ES"/>
        </w:rPr>
        <w:t>no lo mire</w:t>
      </w: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.</w:t>
      </w:r>
    </w:p>
    <w:p w14:paraId="618C2024" w14:textId="77777777" w:rsidR="00025950" w:rsidRP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· Indique al niño que se pegue la tarjeta en la frente para que no la vea.</w:t>
      </w:r>
    </w:p>
    <w:p w14:paraId="57B9F924" w14:textId="77777777" w:rsidR="00025950" w:rsidRP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· Anime al niño a que muestre al grupo su tarjeta mientras la mantiene en la frente.</w:t>
      </w:r>
    </w:p>
    <w:p w14:paraId="1497C1C8" w14:textId="48CEE80C" w:rsidR="00025950" w:rsidRP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u w:val="single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 xml:space="preserve">· </w:t>
      </w:r>
      <w:r>
        <w:rPr>
          <w:rFonts w:ascii="Century Gothic" w:eastAsia="Arial" w:hAnsi="Century Gothic" w:cs="Arial"/>
          <w:sz w:val="22"/>
          <w:szCs w:val="22"/>
          <w:lang w:val="es-ES"/>
        </w:rPr>
        <w:t xml:space="preserve">Tú o tus otros </w:t>
      </w:r>
      <w:proofErr w:type="spellStart"/>
      <w:r>
        <w:rPr>
          <w:rFonts w:ascii="Century Gothic" w:eastAsia="Arial" w:hAnsi="Century Gothic" w:cs="Arial"/>
          <w:sz w:val="22"/>
          <w:szCs w:val="22"/>
          <w:lang w:val="es-ES"/>
        </w:rPr>
        <w:t>hjos</w:t>
      </w:r>
      <w:proofErr w:type="spellEnd"/>
      <w:r>
        <w:rPr>
          <w:rFonts w:ascii="Century Gothic" w:eastAsia="Arial" w:hAnsi="Century Gothic" w:cs="Arial"/>
          <w:sz w:val="22"/>
          <w:szCs w:val="22"/>
          <w:lang w:val="es-ES"/>
        </w:rPr>
        <w:t xml:space="preserve"> que estén participando en la </w:t>
      </w:r>
      <w:proofErr w:type="gramStart"/>
      <w:r>
        <w:rPr>
          <w:rFonts w:ascii="Century Gothic" w:eastAsia="Arial" w:hAnsi="Century Gothic" w:cs="Arial"/>
          <w:sz w:val="22"/>
          <w:szCs w:val="22"/>
          <w:lang w:val="es-ES"/>
        </w:rPr>
        <w:t xml:space="preserve">clase </w:t>
      </w:r>
      <w:r w:rsidRPr="00025950">
        <w:rPr>
          <w:rFonts w:ascii="Century Gothic" w:eastAsia="Arial" w:hAnsi="Century Gothic" w:cs="Arial"/>
          <w:sz w:val="22"/>
          <w:szCs w:val="22"/>
          <w:lang w:val="es-ES"/>
        </w:rPr>
        <w:t xml:space="preserve"> </w:t>
      </w:r>
      <w:r w:rsidRPr="00025950">
        <w:rPr>
          <w:rFonts w:ascii="Century Gothic" w:eastAsia="Arial" w:hAnsi="Century Gothic" w:cs="Arial"/>
          <w:sz w:val="22"/>
          <w:szCs w:val="22"/>
          <w:u w:val="single"/>
          <w:lang w:val="es-ES"/>
        </w:rPr>
        <w:t>di</w:t>
      </w:r>
      <w:r w:rsidRPr="00025950">
        <w:rPr>
          <w:rFonts w:ascii="Century Gothic" w:eastAsia="Arial" w:hAnsi="Century Gothic" w:cs="Arial"/>
          <w:sz w:val="22"/>
          <w:szCs w:val="22"/>
          <w:u w:val="single"/>
          <w:lang w:val="es-ES"/>
        </w:rPr>
        <w:t>cen</w:t>
      </w:r>
      <w:proofErr w:type="gramEnd"/>
      <w:r w:rsidRPr="00025950">
        <w:rPr>
          <w:rFonts w:ascii="Century Gothic" w:eastAsia="Arial" w:hAnsi="Century Gothic" w:cs="Arial"/>
          <w:sz w:val="22"/>
          <w:szCs w:val="22"/>
          <w:u w:val="single"/>
          <w:lang w:val="es-ES"/>
        </w:rPr>
        <w:t xml:space="preserve"> algo que diría el animal en la frente del niño, sin decir el nombre del animal ni hacer el sonido que hace el animal.</w:t>
      </w:r>
    </w:p>
    <w:p w14:paraId="1CF1D81F" w14:textId="77777777" w:rsidR="00025950" w:rsidRPr="00025950" w:rsidRDefault="00025950" w:rsidP="00025950">
      <w:pPr>
        <w:pStyle w:val="Prrafodelista"/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proofErr w:type="gramStart"/>
      <w:r w:rsidRPr="00025950">
        <w:rPr>
          <w:rFonts w:ascii="Century Gothic" w:eastAsia="Arial" w:hAnsi="Century Gothic" w:cs="Arial"/>
          <w:sz w:val="22"/>
          <w:szCs w:val="22"/>
          <w:lang w:val="es-ES"/>
        </w:rPr>
        <w:t>o</w:t>
      </w:r>
      <w:proofErr w:type="gramEnd"/>
      <w:r w:rsidRPr="00025950">
        <w:rPr>
          <w:rFonts w:ascii="Century Gothic" w:eastAsia="Arial" w:hAnsi="Century Gothic" w:cs="Arial"/>
          <w:sz w:val="22"/>
          <w:szCs w:val="22"/>
          <w:lang w:val="es-ES"/>
        </w:rPr>
        <w:t xml:space="preserve"> Por ejemplo:</w:t>
      </w:r>
    </w:p>
    <w:p w14:paraId="04FCD52A" w14:textId="77777777" w:rsidR="00025950" w:rsidRPr="00025950" w:rsidRDefault="00025950" w:rsidP="00025950">
      <w:pPr>
        <w:pStyle w:val="Prrafodelista"/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▪ Un perro diría: “Tírame un hueso. ¡Dame un regalo! "</w:t>
      </w:r>
    </w:p>
    <w:p w14:paraId="728A4CB3" w14:textId="77777777" w:rsidR="00025950" w:rsidRPr="00025950" w:rsidRDefault="00025950" w:rsidP="00025950">
      <w:pPr>
        <w:pStyle w:val="Prrafodelista"/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▪ Una jirafa diría: “¡Vaya! ¡Mi cuello es muy largo! Puedo alcanzar este árbol alto ".</w:t>
      </w:r>
    </w:p>
    <w:p w14:paraId="3EAD61D1" w14:textId="77777777" w:rsidR="00025950" w:rsidRP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 w:rsidRPr="00025950">
        <w:rPr>
          <w:rFonts w:ascii="Century Gothic" w:eastAsia="Arial" w:hAnsi="Century Gothic" w:cs="Arial"/>
          <w:sz w:val="22"/>
          <w:szCs w:val="22"/>
          <w:lang w:val="es-ES"/>
        </w:rPr>
        <w:t>· Si el niño puede adivinar el animal en su tarjeta, déjelo que se quede con su tarjeta y elija al próximo niño para usar una tarjeta.</w:t>
      </w:r>
    </w:p>
    <w:p w14:paraId="31BB6B75" w14:textId="11EB7A3B" w:rsid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</w:p>
    <w:p w14:paraId="11BCD532" w14:textId="45739F57" w:rsidR="00025950" w:rsidRDefault="00025950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  <w:r>
        <w:rPr>
          <w:rFonts w:ascii="Century Gothic" w:eastAsia="Arial" w:hAnsi="Century Gothic" w:cs="Arial"/>
          <w:sz w:val="22"/>
          <w:szCs w:val="22"/>
          <w:lang w:val="es-ES"/>
        </w:rPr>
        <w:t xml:space="preserve">Para poder hablar de algo o alguien hay que conocerlo, fue fácil describir a los animales y sabíamos de quién se trataba, lo mismo podemos hacer si aprendemos </w:t>
      </w:r>
      <w:r>
        <w:rPr>
          <w:rFonts w:ascii="Century Gothic" w:eastAsia="Arial" w:hAnsi="Century Gothic" w:cs="Arial"/>
          <w:sz w:val="22"/>
          <w:szCs w:val="22"/>
          <w:lang w:val="es-ES"/>
        </w:rPr>
        <w:lastRenderedPageBreak/>
        <w:t xml:space="preserve">a conocer a Jesús, si lo conocemos bien podremos hablar de él con quien sea y en donde sea. </w:t>
      </w:r>
    </w:p>
    <w:p w14:paraId="7FB4B49A" w14:textId="52817CA4" w:rsidR="00F675B5" w:rsidRDefault="00F675B5" w:rsidP="00025950">
      <w:pPr>
        <w:jc w:val="both"/>
        <w:rPr>
          <w:rFonts w:ascii="Century Gothic" w:eastAsia="Arial" w:hAnsi="Century Gothic" w:cs="Arial"/>
          <w:sz w:val="22"/>
          <w:szCs w:val="22"/>
          <w:lang w:val="es-ES"/>
        </w:rPr>
      </w:pPr>
    </w:p>
    <w:p w14:paraId="21E37DD0" w14:textId="7583C47B" w:rsidR="00F675B5" w:rsidRDefault="00F675B5" w:rsidP="00F675B5">
      <w:pPr>
        <w:rPr>
          <w:rStyle w:val="None"/>
          <w:rFonts w:ascii="Century Gothic" w:hAnsi="Century Gothic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 xml:space="preserve">¿Qué pregunta tienes sobre Dios? 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los niños a hablar de esto juntos). </w:t>
      </w:r>
      <w:r w:rsidRPr="00025950">
        <w:rPr>
          <w:rStyle w:val="None"/>
          <w:rFonts w:ascii="Century Gothic" w:hAnsi="Century Gothic"/>
          <w:sz w:val="22"/>
          <w:szCs w:val="22"/>
        </w:rPr>
        <w:t>Juguemos nuestro juego</w:t>
      </w:r>
      <w:r>
        <w:rPr>
          <w:rStyle w:val="None"/>
          <w:rFonts w:ascii="Century Gothic" w:hAnsi="Century Gothic"/>
          <w:sz w:val="22"/>
          <w:szCs w:val="22"/>
        </w:rPr>
        <w:t>:</w:t>
      </w:r>
    </w:p>
    <w:p w14:paraId="68530D6B" w14:textId="77777777" w:rsidR="00F675B5" w:rsidRDefault="00F675B5" w:rsidP="00F675B5">
      <w:pPr>
        <w:rPr>
          <w:rStyle w:val="None"/>
          <w:rFonts w:ascii="Century Gothic" w:hAnsi="Century Gothic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>¿qué es algo que Dios NO es?</w:t>
      </w:r>
    </w:p>
    <w:p w14:paraId="2F36564B" w14:textId="77777777" w:rsidR="00F675B5" w:rsidRDefault="00F675B5" w:rsidP="00F675B5">
      <w:pPr>
        <w:rPr>
          <w:rStyle w:val="None"/>
          <w:rFonts w:ascii="Century Gothic" w:hAnsi="Century Gothic"/>
          <w:i/>
          <w:iCs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>(Dios no miente ni engaña ni olvida. No duerme ni se aburre. Él no rompe sus promesas).</w:t>
      </w:r>
    </w:p>
    <w:p w14:paraId="5DAFF231" w14:textId="41EB23A8" w:rsidR="00F675B5" w:rsidRDefault="00F675B5" w:rsidP="00F675B5">
      <w:pPr>
        <w:rPr>
          <w:rStyle w:val="None"/>
          <w:rFonts w:ascii="Century Gothic" w:hAnsi="Century Gothic"/>
          <w:sz w:val="22"/>
          <w:szCs w:val="22"/>
        </w:rPr>
      </w:pP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sz w:val="22"/>
          <w:szCs w:val="22"/>
        </w:rPr>
        <w:t>¿Qué es una cosa que sabes que Dios ES?</w:t>
      </w:r>
    </w:p>
    <w:p w14:paraId="6E0DA205" w14:textId="529949C5" w:rsidR="00F675B5" w:rsidRPr="00025950" w:rsidRDefault="00F675B5" w:rsidP="00F675B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>(cariñoso, bondadoso, sabio, fiel, sanador, etc.)</w:t>
      </w:r>
    </w:p>
    <w:p w14:paraId="4C9793CB" w14:textId="77777777" w:rsidR="00F675B5" w:rsidRPr="00025950" w:rsidRDefault="00F675B5" w:rsidP="00025950">
      <w:pPr>
        <w:jc w:val="both"/>
        <w:rPr>
          <w:rFonts w:ascii="Century Gothic" w:eastAsia="Arial" w:hAnsi="Century Gothic" w:cs="Arial"/>
          <w:sz w:val="22"/>
          <w:szCs w:val="22"/>
        </w:rPr>
      </w:pPr>
    </w:p>
    <w:p w14:paraId="7349820C" w14:textId="660EF51A" w:rsidR="00CC6B9F" w:rsidRPr="00025950" w:rsidRDefault="00CC6B9F" w:rsidP="00CC6B9F">
      <w:pPr>
        <w:rPr>
          <w:rStyle w:val="None"/>
          <w:rFonts w:ascii="Century Gothic" w:hAnsi="Century Gothic"/>
          <w:sz w:val="22"/>
          <w:szCs w:val="22"/>
        </w:rPr>
      </w:pPr>
    </w:p>
    <w:p w14:paraId="66D86327" w14:textId="77777777" w:rsidR="00CC6B9F" w:rsidRPr="00025950" w:rsidRDefault="00CC6B9F" w:rsidP="00CC6B9F">
      <w:pPr>
        <w:ind w:left="-90"/>
        <w:rPr>
          <w:rStyle w:val="None"/>
          <w:rFonts w:ascii="Century Gothic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b/>
          <w:bCs/>
          <w:sz w:val="22"/>
          <w:szCs w:val="22"/>
        </w:rPr>
        <w:t xml:space="preserve">2. NO soy </w:t>
      </w:r>
    </w:p>
    <w:p w14:paraId="102591DC" w14:textId="77777777" w:rsidR="00CC6B9F" w:rsidRPr="00025950" w:rsidRDefault="00CC6B9F" w:rsidP="00CC6B9F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0C594E23" w14:textId="77777777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D6724E">
        <w:rPr>
          <w:rStyle w:val="None"/>
          <w:rFonts w:ascii="Century Gothic" w:hAnsi="Century Gothic"/>
          <w:sz w:val="22"/>
          <w:szCs w:val="22"/>
        </w:rPr>
        <w:t>Qué necesitas:</w:t>
      </w:r>
      <w:r w:rsidRPr="00025950">
        <w:rPr>
          <w:rStyle w:val="None"/>
          <w:rFonts w:ascii="Century Gothic" w:hAnsi="Century Gothic"/>
          <w:sz w:val="22"/>
          <w:szCs w:val="22"/>
        </w:rPr>
        <w:t xml:space="preserve"> Página de actividad "Acertijos de NO soy"</w:t>
      </w:r>
    </w:p>
    <w:p w14:paraId="59174471" w14:textId="77777777" w:rsidR="00CC6B9F" w:rsidRPr="00D6724E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CA997F0" w14:textId="77777777" w:rsidR="00CC6B9F" w:rsidRPr="00D6724E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D6724E">
        <w:rPr>
          <w:rStyle w:val="None"/>
          <w:rFonts w:ascii="Century Gothic" w:hAnsi="Century Gothic"/>
          <w:sz w:val="22"/>
          <w:szCs w:val="22"/>
        </w:rPr>
        <w:t>Qué debes hacer:</w:t>
      </w:r>
    </w:p>
    <w:p w14:paraId="4136B9D0" w14:textId="2EF4217E" w:rsidR="00CC6B9F" w:rsidRPr="00025950" w:rsidRDefault="00D6724E" w:rsidP="00CC6B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>E</w:t>
      </w:r>
      <w:r w:rsidR="00CC6B9F" w:rsidRPr="00025950">
        <w:rPr>
          <w:rStyle w:val="None"/>
          <w:rFonts w:ascii="Century Gothic" w:hAnsi="Century Gothic"/>
          <w:sz w:val="22"/>
          <w:szCs w:val="22"/>
        </w:rPr>
        <w:t>lige tres acertijos para leer en voz alta, uno a la vez, y deja que los niños adivinen la respuesta.</w:t>
      </w:r>
    </w:p>
    <w:p w14:paraId="03BE1D6D" w14:textId="77777777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F7B84AA" w14:textId="77777777" w:rsidR="00CC6B9F" w:rsidRPr="00F675B5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F675B5">
        <w:rPr>
          <w:rStyle w:val="None"/>
          <w:rFonts w:ascii="Century Gothic" w:hAnsi="Century Gothic"/>
          <w:sz w:val="22"/>
          <w:szCs w:val="22"/>
        </w:rPr>
        <w:t>Qué debes decir:</w:t>
      </w:r>
    </w:p>
    <w:p w14:paraId="309D2BBA" w14:textId="2FADBA0F" w:rsidR="00CC6B9F" w:rsidRPr="00025950" w:rsidRDefault="00CC6B9F" w:rsidP="00CC6B9F">
      <w:pPr>
        <w:rPr>
          <w:rStyle w:val="Hyperlink0"/>
          <w:rFonts w:ascii="Century Gothic" w:hAnsi="Century Gothic"/>
        </w:rPr>
      </w:pPr>
      <w:r w:rsidRPr="00025950">
        <w:rPr>
          <w:rStyle w:val="Hyperlink0"/>
          <w:rFonts w:ascii="Century Gothic" w:hAnsi="Century Gothic"/>
        </w:rPr>
        <w:t xml:space="preserve">“Este juego te dio una idea bastante clara de la respuesta, incluso si no tenías toda la información </w:t>
      </w:r>
    </w:p>
    <w:p w14:paraId="18A33A5E" w14:textId="77777777" w:rsidR="00CC6B9F" w:rsidRPr="00025950" w:rsidRDefault="00CC6B9F" w:rsidP="00CC6B9F">
      <w:pPr>
        <w:rPr>
          <w:rStyle w:val="Hyperlink0"/>
          <w:rFonts w:ascii="Century Gothic" w:hAnsi="Century Gothic"/>
        </w:rPr>
      </w:pPr>
    </w:p>
    <w:p w14:paraId="4902D9AD" w14:textId="4C66C716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025950">
        <w:rPr>
          <w:rStyle w:val="Hyperlink0"/>
          <w:rFonts w:ascii="Century Gothic" w:hAnsi="Century Gothic"/>
        </w:rPr>
        <w:t>"A veces, somos tímidos o nos da vergüenza</w:t>
      </w:r>
      <w:r w:rsidRPr="00025950">
        <w:rPr>
          <w:rStyle w:val="None"/>
          <w:rFonts w:ascii="Century Gothic" w:hAnsi="Century Gothic"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b/>
          <w:bCs/>
          <w:sz w:val="22"/>
          <w:szCs w:val="22"/>
        </w:rPr>
        <w:t>practicar hablar sobre Dios,</w:t>
      </w:r>
      <w:r w:rsidRPr="00025950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025950">
        <w:rPr>
          <w:rStyle w:val="None"/>
          <w:rFonts w:ascii="Century Gothic" w:hAnsi="Century Gothic"/>
          <w:sz w:val="22"/>
          <w:szCs w:val="22"/>
        </w:rPr>
        <w:t xml:space="preserve">porque pensamos que significa que tenemos que tener todas las respuestas. ¿Alguna vez te sentiste así? </w:t>
      </w:r>
    </w:p>
    <w:p w14:paraId="0D659E2A" w14:textId="77777777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E715C58" w14:textId="0E118521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 xml:space="preserve">"¡Pero eso es lo opuesto de la verdad! De hecho, parte de hablar de Dios es hacer preguntas y pensar en las respuestas. ¿A quién podrías hacerle preguntas sobre Dios? 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>(padres, líderes, amigos de la iglesia, otras personas que siguen a Jesús)</w:t>
      </w:r>
      <w:r w:rsidRPr="00025950">
        <w:rPr>
          <w:rStyle w:val="None"/>
          <w:rFonts w:ascii="Century Gothic" w:hAnsi="Century Gothic"/>
          <w:sz w:val="22"/>
          <w:szCs w:val="22"/>
        </w:rPr>
        <w:t xml:space="preserve"> ¡Sí! ¡Descubrir quién es Dios nos toma la vida entera! Dios es tan grande que podríamos hablar de Él para siempre y nunca quedarnos sin cosas en las que pensar o maravillarnos.</w:t>
      </w:r>
    </w:p>
    <w:p w14:paraId="2DF06074" w14:textId="77777777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9B11CBA" w14:textId="77777777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025950">
        <w:rPr>
          <w:rStyle w:val="None"/>
          <w:rFonts w:ascii="Century Gothic" w:hAnsi="Century Gothic"/>
          <w:sz w:val="22"/>
          <w:szCs w:val="22"/>
        </w:rPr>
        <w:t xml:space="preserve">"¿Qué pregunta tienes sobre Dios? 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los niños a hablar de esto juntos). </w:t>
      </w:r>
      <w:r w:rsidRPr="00025950">
        <w:rPr>
          <w:rStyle w:val="None"/>
          <w:rFonts w:ascii="Century Gothic" w:hAnsi="Century Gothic"/>
          <w:sz w:val="22"/>
          <w:szCs w:val="22"/>
        </w:rPr>
        <w:t xml:space="preserve">Juguemos nuestro juego, ¿qué es algo que Dios NO es? 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 xml:space="preserve">(Dios no miente ni engaña ni olvida. No duerme ni se aburre. Él no rompe sus promesas). </w:t>
      </w:r>
      <w:r w:rsidRPr="00025950">
        <w:rPr>
          <w:rStyle w:val="None"/>
          <w:rFonts w:ascii="Century Gothic" w:hAnsi="Century Gothic"/>
          <w:sz w:val="22"/>
          <w:szCs w:val="22"/>
        </w:rPr>
        <w:t xml:space="preserve">¿Qué es una cosa que sabes que Dios ES?" </w:t>
      </w:r>
      <w:r w:rsidRPr="00025950">
        <w:rPr>
          <w:rStyle w:val="None"/>
          <w:rFonts w:ascii="Century Gothic" w:hAnsi="Century Gothic"/>
          <w:i/>
          <w:iCs/>
          <w:sz w:val="22"/>
          <w:szCs w:val="22"/>
        </w:rPr>
        <w:t>(cariñoso, bondadoso, sabio, fiel, sanador, etc.)</w:t>
      </w:r>
    </w:p>
    <w:p w14:paraId="1AA7FC91" w14:textId="77777777" w:rsidR="00CC6B9F" w:rsidRPr="00025950" w:rsidRDefault="00CC6B9F" w:rsidP="00CC6B9F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6DDD244" w14:textId="77777777" w:rsidR="00CC6B9F" w:rsidRPr="00CC6B9F" w:rsidRDefault="00CC6B9F" w:rsidP="00CC6B9F"/>
    <w:sectPr w:rsidR="00CC6B9F" w:rsidRPr="00CC6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51E"/>
    <w:multiLevelType w:val="hybridMultilevel"/>
    <w:tmpl w:val="1610BDF8"/>
    <w:numStyleLink w:val="ImportedStyle4"/>
  </w:abstractNum>
  <w:abstractNum w:abstractNumId="1" w15:restartNumberingAfterBreak="0">
    <w:nsid w:val="0E1033C5"/>
    <w:multiLevelType w:val="hybridMultilevel"/>
    <w:tmpl w:val="535E97C4"/>
    <w:lvl w:ilvl="0" w:tplc="EEEA1B5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44B"/>
    <w:multiLevelType w:val="hybridMultilevel"/>
    <w:tmpl w:val="ABA69BBE"/>
    <w:lvl w:ilvl="0" w:tplc="CD4ED9A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CF4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D2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EAAC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406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88232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EDED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9F1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373312"/>
    <w:multiLevelType w:val="hybridMultilevel"/>
    <w:tmpl w:val="1158B6DC"/>
    <w:styleLink w:val="ImportedStyle5"/>
    <w:lvl w:ilvl="0" w:tplc="C7B2879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2143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8A91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038A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E867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E6F3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FAC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C38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821F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BC1B13"/>
    <w:multiLevelType w:val="hybridMultilevel"/>
    <w:tmpl w:val="634E1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6BAE"/>
    <w:multiLevelType w:val="hybridMultilevel"/>
    <w:tmpl w:val="987C7C4E"/>
    <w:styleLink w:val="ImportedStyle2"/>
    <w:lvl w:ilvl="0" w:tplc="2578B44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2F36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E90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A6173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80A9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ECA0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ECBC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6634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E991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CB0647"/>
    <w:multiLevelType w:val="hybridMultilevel"/>
    <w:tmpl w:val="E6B0900A"/>
    <w:lvl w:ilvl="0" w:tplc="CD4ED9A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CF4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D2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EAAC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406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88232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EDED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9F1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B01A82"/>
    <w:multiLevelType w:val="hybridMultilevel"/>
    <w:tmpl w:val="61F45654"/>
    <w:lvl w:ilvl="0" w:tplc="CD4ED9A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CF4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D2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EAAC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406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88232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EDED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9F1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E66DD5"/>
    <w:multiLevelType w:val="hybridMultilevel"/>
    <w:tmpl w:val="987C7C4E"/>
    <w:numStyleLink w:val="ImportedStyle2"/>
  </w:abstractNum>
  <w:abstractNum w:abstractNumId="9" w15:restartNumberingAfterBreak="0">
    <w:nsid w:val="530F1DB1"/>
    <w:multiLevelType w:val="hybridMultilevel"/>
    <w:tmpl w:val="069CC9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90297"/>
    <w:multiLevelType w:val="hybridMultilevel"/>
    <w:tmpl w:val="1610BDF8"/>
    <w:styleLink w:val="ImportedStyle4"/>
    <w:lvl w:ilvl="0" w:tplc="723864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2ED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8A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ED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652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282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ED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E88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C0C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7934C0"/>
    <w:multiLevelType w:val="hybridMultilevel"/>
    <w:tmpl w:val="1158B6DC"/>
    <w:numStyleLink w:val="ImportedStyle5"/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9F"/>
    <w:rsid w:val="00025950"/>
    <w:rsid w:val="00CC6B9F"/>
    <w:rsid w:val="00D6724E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D8B33"/>
  <w15:chartTrackingRefBased/>
  <w15:docId w15:val="{7C8301F7-0E06-584D-AACD-90FAF2D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B9F"/>
    <w:pPr>
      <w:ind w:left="720"/>
      <w:contextualSpacing/>
    </w:pPr>
  </w:style>
  <w:style w:type="character" w:customStyle="1" w:styleId="None">
    <w:name w:val="None"/>
    <w:rsid w:val="00CC6B9F"/>
  </w:style>
  <w:style w:type="character" w:customStyle="1" w:styleId="Hyperlink0">
    <w:name w:val="Hyperlink.0"/>
    <w:rsid w:val="00CC6B9F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CC6B9F"/>
    <w:pPr>
      <w:numPr>
        <w:numId w:val="2"/>
      </w:numPr>
    </w:pPr>
  </w:style>
  <w:style w:type="numbering" w:customStyle="1" w:styleId="ImportedStyle5">
    <w:name w:val="Imported Style 5"/>
    <w:rsid w:val="00CC6B9F"/>
    <w:pPr>
      <w:numPr>
        <w:numId w:val="4"/>
      </w:numPr>
    </w:pPr>
  </w:style>
  <w:style w:type="paragraph" w:customStyle="1" w:styleId="Normal1">
    <w:name w:val="Normal1"/>
    <w:rsid w:val="00CC6B9F"/>
    <w:rPr>
      <w:rFonts w:ascii="Times New Roman" w:eastAsia="Times New Roman" w:hAnsi="Times New Roman" w:cs="Times New Roman"/>
      <w:color w:val="000000"/>
      <w:lang w:val="es-ES" w:eastAsia="en-US"/>
    </w:rPr>
  </w:style>
  <w:style w:type="paragraph" w:customStyle="1" w:styleId="NoteLevel11">
    <w:name w:val="Note Level 11"/>
    <w:rsid w:val="00CC6B9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 w:eastAsia="en-US"/>
    </w:rPr>
  </w:style>
  <w:style w:type="paragraph" w:styleId="Textoindependiente3">
    <w:name w:val="Body Text 3"/>
    <w:link w:val="Textoindependiente3Car"/>
    <w:rsid w:val="00CC6B9F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C6B9F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numbering" w:customStyle="1" w:styleId="ImportedStyle4">
    <w:name w:val="Imported Style 4"/>
    <w:rsid w:val="00CC6B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2021-05-21T15:54:00Z</dcterms:created>
  <dcterms:modified xsi:type="dcterms:W3CDTF">2021-05-21T16:45:00Z</dcterms:modified>
</cp:coreProperties>
</file>