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4937" w14:textId="77777777" w:rsidR="007E0782" w:rsidRDefault="007E0782">
      <w:pPr>
        <w:rPr>
          <w:rFonts w:ascii="Century Gothic" w:hAnsi="Century Gothic"/>
          <w:lang w:val="es-ES"/>
        </w:rPr>
      </w:pPr>
    </w:p>
    <w:p w14:paraId="161748D2" w14:textId="2FE7758F" w:rsidR="0071411C" w:rsidRPr="007E0782" w:rsidRDefault="0071411C" w:rsidP="007E0782">
      <w:pPr>
        <w:jc w:val="center"/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 xml:space="preserve">IDEAS </w:t>
      </w:r>
      <w:proofErr w:type="gramStart"/>
      <w:r w:rsidRPr="007E0782">
        <w:rPr>
          <w:rFonts w:ascii="Century Gothic" w:hAnsi="Century Gothic"/>
          <w:lang w:val="es-ES"/>
        </w:rPr>
        <w:t>EXTRA PRIMARIA</w:t>
      </w:r>
      <w:proofErr w:type="gramEnd"/>
    </w:p>
    <w:p w14:paraId="63F1E038" w14:textId="5D95B9BA" w:rsidR="0071411C" w:rsidRPr="007E0782" w:rsidRDefault="0071411C" w:rsidP="007E0782">
      <w:pPr>
        <w:jc w:val="center"/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SEMANA 4 ABRIL</w:t>
      </w:r>
    </w:p>
    <w:p w14:paraId="2347E428" w14:textId="45ACB7CC" w:rsidR="008B004C" w:rsidRPr="008B004C" w:rsidRDefault="008B004C" w:rsidP="008B004C">
      <w:pPr>
        <w:pStyle w:val="Prrafodelista"/>
        <w:numPr>
          <w:ilvl w:val="0"/>
          <w:numId w:val="6"/>
        </w:numPr>
        <w:rPr>
          <w:rStyle w:val="None"/>
          <w:rFonts w:ascii="Century Gothic" w:hAnsi="Century Gothic"/>
          <w:lang w:val="es-ES"/>
        </w:rPr>
      </w:pPr>
      <w:r>
        <w:rPr>
          <w:rStyle w:val="None"/>
          <w:rFonts w:ascii="Century Gothic" w:hAnsi="Century Gothic"/>
          <w:b/>
          <w:bCs/>
        </w:rPr>
        <w:t>Hacer la paz</w:t>
      </w:r>
    </w:p>
    <w:p w14:paraId="1CFAEA84" w14:textId="77777777" w:rsidR="008B004C" w:rsidRPr="007E0782" w:rsidRDefault="008B004C" w:rsidP="008B004C">
      <w:pPr>
        <w:rPr>
          <w:rStyle w:val="None"/>
          <w:rFonts w:ascii="Century Gothic" w:eastAsia="Arial" w:hAnsi="Century Gothic" w:cs="Arial"/>
          <w:b/>
          <w:bCs/>
          <w:i/>
          <w:iCs/>
          <w:color w:val="F79646"/>
          <w:u w:color="F79646"/>
        </w:rPr>
      </w:pPr>
    </w:p>
    <w:p w14:paraId="61039DCC" w14:textId="6870F9E7" w:rsidR="008B004C" w:rsidRPr="007E0782" w:rsidRDefault="008B004C" w:rsidP="008B004C">
      <w:pPr>
        <w:rPr>
          <w:rStyle w:val="None"/>
          <w:rFonts w:ascii="Century Gothic" w:hAnsi="Century Gothic" w:cs="Arial"/>
        </w:rPr>
      </w:pPr>
      <w:r w:rsidRPr="007E0782">
        <w:rPr>
          <w:rStyle w:val="None"/>
          <w:rFonts w:ascii="Century Gothic" w:hAnsi="Century Gothic"/>
          <w:b/>
          <w:bCs/>
        </w:rPr>
        <w:t>Qué necesitas:</w:t>
      </w:r>
      <w:r w:rsidRPr="007E0782">
        <w:rPr>
          <w:rStyle w:val="Hyperlink0"/>
          <w:rFonts w:ascii="Century Gothic" w:hAnsi="Century Gothic"/>
          <w:sz w:val="24"/>
          <w:szCs w:val="24"/>
        </w:rPr>
        <w:t xml:space="preserve"> </w:t>
      </w:r>
      <w:r w:rsidRPr="007E0782">
        <w:rPr>
          <w:rStyle w:val="None"/>
          <w:rFonts w:ascii="Century Gothic" w:hAnsi="Century Gothic"/>
        </w:rPr>
        <w:t>Play-Doh</w:t>
      </w:r>
      <w:r w:rsidRPr="007E0782">
        <w:rPr>
          <w:rStyle w:val="None"/>
          <w:rFonts w:ascii="Century Gothic" w:hAnsi="Century Gothic"/>
          <w:vertAlign w:val="superscript"/>
        </w:rPr>
        <w:t>®</w:t>
      </w:r>
      <w:r w:rsidRPr="007E0782">
        <w:rPr>
          <w:rStyle w:val="None"/>
          <w:rFonts w:ascii="Century Gothic" w:hAnsi="Century Gothic"/>
        </w:rPr>
        <w:t xml:space="preserve"> </w:t>
      </w:r>
      <w:r>
        <w:rPr>
          <w:rStyle w:val="None"/>
          <w:rFonts w:ascii="Century Gothic" w:hAnsi="Century Gothic"/>
        </w:rPr>
        <w:t xml:space="preserve">o plastilina </w:t>
      </w:r>
    </w:p>
    <w:p w14:paraId="62C97EC3" w14:textId="77777777" w:rsidR="008B004C" w:rsidRPr="007E0782" w:rsidRDefault="008B004C" w:rsidP="008B004C">
      <w:pPr>
        <w:rPr>
          <w:rStyle w:val="None"/>
          <w:rFonts w:ascii="Century Gothic" w:eastAsia="Arial" w:hAnsi="Century Gothic" w:cs="Arial"/>
        </w:rPr>
      </w:pPr>
    </w:p>
    <w:p w14:paraId="6710EF01" w14:textId="77777777" w:rsidR="008B004C" w:rsidRPr="007E0782" w:rsidRDefault="008B004C" w:rsidP="008B004C">
      <w:pPr>
        <w:rPr>
          <w:rStyle w:val="None"/>
          <w:rFonts w:ascii="Century Gothic" w:eastAsia="Arial" w:hAnsi="Century Gothic" w:cs="Arial"/>
          <w:b/>
          <w:bCs/>
        </w:rPr>
      </w:pPr>
      <w:r w:rsidRPr="007E0782">
        <w:rPr>
          <w:rStyle w:val="None"/>
          <w:rFonts w:ascii="Century Gothic" w:hAnsi="Century Gothic"/>
          <w:b/>
          <w:bCs/>
        </w:rPr>
        <w:t>Qué debes hacer:</w:t>
      </w:r>
    </w:p>
    <w:p w14:paraId="1FD066E9" w14:textId="4C995581" w:rsidR="008B004C" w:rsidRPr="007E0782" w:rsidRDefault="008B004C" w:rsidP="008B0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E0782">
        <w:rPr>
          <w:rStyle w:val="None"/>
          <w:rFonts w:ascii="Century Gothic" w:hAnsi="Century Gothic"/>
        </w:rPr>
        <w:t>Pide a los niños que hagan una serie de cosas con su masilla</w:t>
      </w:r>
      <w:r w:rsidR="00280E1E">
        <w:rPr>
          <w:rStyle w:val="None"/>
          <w:rFonts w:ascii="Century Gothic" w:hAnsi="Century Gothic"/>
        </w:rPr>
        <w:t xml:space="preserve"> o plastilina</w:t>
      </w:r>
      <w:r w:rsidRPr="007E0782">
        <w:rPr>
          <w:rStyle w:val="None"/>
          <w:rFonts w:ascii="Century Gothic" w:hAnsi="Century Gothic"/>
        </w:rPr>
        <w:t>. Dales un minuto más o menos a cada uno para hacer estas cosas:</w:t>
      </w:r>
    </w:p>
    <w:p w14:paraId="1908C36D" w14:textId="77777777" w:rsidR="008B004C" w:rsidRPr="007E0782" w:rsidRDefault="008B004C" w:rsidP="008B00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E0782">
        <w:rPr>
          <w:rStyle w:val="None"/>
          <w:rFonts w:ascii="Century Gothic" w:hAnsi="Century Gothic"/>
        </w:rPr>
        <w:t>Elefante</w:t>
      </w:r>
    </w:p>
    <w:p w14:paraId="003DEAB8" w14:textId="77777777" w:rsidR="008B004C" w:rsidRPr="007E0782" w:rsidRDefault="008B004C" w:rsidP="008B00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E0782">
        <w:rPr>
          <w:rStyle w:val="None"/>
          <w:rFonts w:ascii="Century Gothic" w:hAnsi="Century Gothic"/>
        </w:rPr>
        <w:t>Patines</w:t>
      </w:r>
    </w:p>
    <w:p w14:paraId="62623835" w14:textId="77777777" w:rsidR="008B004C" w:rsidRPr="007E0782" w:rsidRDefault="008B004C" w:rsidP="008B00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E0782">
        <w:rPr>
          <w:rStyle w:val="None"/>
          <w:rFonts w:ascii="Century Gothic" w:hAnsi="Century Gothic"/>
        </w:rPr>
        <w:t>Árbol de Navidad</w:t>
      </w:r>
    </w:p>
    <w:p w14:paraId="6D133F44" w14:textId="77777777" w:rsidR="008B004C" w:rsidRPr="007E0782" w:rsidRDefault="008B004C" w:rsidP="008B004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E0782">
        <w:rPr>
          <w:rStyle w:val="None"/>
          <w:rFonts w:ascii="Century Gothic" w:hAnsi="Century Gothic"/>
        </w:rPr>
        <w:t>Hamburguesa</w:t>
      </w:r>
    </w:p>
    <w:p w14:paraId="166EFF27" w14:textId="0A3F1335" w:rsidR="008B004C" w:rsidRPr="007E0782" w:rsidRDefault="00F40705" w:rsidP="008B00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</w:rPr>
      </w:pPr>
      <w:r>
        <w:rPr>
          <w:rStyle w:val="None"/>
          <w:rFonts w:ascii="Century Gothic" w:hAnsi="Century Gothic"/>
        </w:rPr>
        <w:t>Ahora p</w:t>
      </w:r>
      <w:r w:rsidR="008B004C" w:rsidRPr="007E0782">
        <w:rPr>
          <w:rStyle w:val="None"/>
          <w:rFonts w:ascii="Century Gothic" w:hAnsi="Century Gothic"/>
        </w:rPr>
        <w:t xml:space="preserve">ide a los niños que usen su masilla para hacer la "paz". </w:t>
      </w:r>
    </w:p>
    <w:p w14:paraId="3B3F40ED" w14:textId="6A2D23D3" w:rsidR="008B004C" w:rsidRPr="007E0782" w:rsidRDefault="008B004C" w:rsidP="008B00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</w:rPr>
      </w:pPr>
      <w:r w:rsidRPr="007E0782">
        <w:rPr>
          <w:rStyle w:val="None"/>
          <w:rFonts w:ascii="Century Gothic" w:hAnsi="Century Gothic"/>
        </w:rPr>
        <w:t>Dales el tiempo  para que trabajen en ello.</w:t>
      </w:r>
    </w:p>
    <w:p w14:paraId="04AAA210" w14:textId="77777777" w:rsidR="008B004C" w:rsidRPr="007E0782" w:rsidRDefault="008B004C" w:rsidP="008B004C">
      <w:pPr>
        <w:rPr>
          <w:rStyle w:val="None"/>
          <w:rFonts w:ascii="Century Gothic" w:eastAsia="Arial" w:hAnsi="Century Gothic" w:cs="Arial"/>
        </w:rPr>
      </w:pPr>
    </w:p>
    <w:p w14:paraId="2117EAC0" w14:textId="77777777" w:rsidR="008B004C" w:rsidRPr="007E0782" w:rsidRDefault="008B004C" w:rsidP="008B004C">
      <w:pPr>
        <w:rPr>
          <w:rStyle w:val="None"/>
          <w:rFonts w:ascii="Century Gothic" w:eastAsia="Arial" w:hAnsi="Century Gothic" w:cs="Arial"/>
          <w:b/>
          <w:bCs/>
        </w:rPr>
      </w:pPr>
      <w:r w:rsidRPr="007E0782">
        <w:rPr>
          <w:rStyle w:val="None"/>
          <w:rFonts w:ascii="Century Gothic" w:hAnsi="Century Gothic"/>
          <w:b/>
          <w:bCs/>
        </w:rPr>
        <w:t>Qué debes decir:</w:t>
      </w:r>
    </w:p>
    <w:p w14:paraId="2D957E4D" w14:textId="60C436D5" w:rsidR="008B004C" w:rsidRPr="007E0782" w:rsidRDefault="008B004C" w:rsidP="008B004C">
      <w:pPr>
        <w:rPr>
          <w:rStyle w:val="Hyperlink0"/>
          <w:rFonts w:ascii="Century Gothic" w:hAnsi="Century Gothic"/>
          <w:sz w:val="24"/>
          <w:szCs w:val="24"/>
        </w:rPr>
      </w:pPr>
      <w:r w:rsidRPr="007E0782">
        <w:rPr>
          <w:rStyle w:val="Hyperlink0"/>
          <w:rFonts w:ascii="Century Gothic" w:hAnsi="Century Gothic"/>
          <w:sz w:val="24"/>
          <w:szCs w:val="24"/>
        </w:rPr>
        <w:t>“¡Seguro que fueron creativos al hacer todas esas cosas, especialmente la paz! A veces, tienes que ser realmente creativo para pensar en formas de hacer la paz en diferentes situaciones</w:t>
      </w:r>
    </w:p>
    <w:p w14:paraId="5B1B0C70" w14:textId="627879C5" w:rsidR="008B004C" w:rsidRDefault="008B004C" w:rsidP="008B004C">
      <w:pPr>
        <w:rPr>
          <w:rStyle w:val="Hyperlink0"/>
          <w:rFonts w:ascii="Century Gothic" w:hAnsi="Century Gothic"/>
          <w:sz w:val="24"/>
          <w:szCs w:val="24"/>
        </w:rPr>
      </w:pPr>
    </w:p>
    <w:p w14:paraId="5CDD0AA8" w14:textId="2B7BC4CA" w:rsidR="00F40705" w:rsidRDefault="00F40705" w:rsidP="00F40705">
      <w:pPr>
        <w:pStyle w:val="Prrafodelista"/>
        <w:numPr>
          <w:ilvl w:val="0"/>
          <w:numId w:val="6"/>
        </w:numPr>
        <w:rPr>
          <w:rStyle w:val="Hyperlink0"/>
          <w:rFonts w:ascii="Century Gothic" w:hAnsi="Century Gothic"/>
          <w:b/>
          <w:bCs/>
          <w:sz w:val="24"/>
          <w:szCs w:val="24"/>
        </w:rPr>
      </w:pPr>
      <w:r w:rsidRPr="00F40705">
        <w:rPr>
          <w:rStyle w:val="Hyperlink0"/>
          <w:rFonts w:ascii="Century Gothic" w:hAnsi="Century Gothic"/>
          <w:b/>
          <w:bCs/>
          <w:sz w:val="24"/>
          <w:szCs w:val="24"/>
        </w:rPr>
        <w:t xml:space="preserve">Libro de la historia </w:t>
      </w:r>
    </w:p>
    <w:p w14:paraId="46F5FC6B" w14:textId="585F3D9A" w:rsidR="00F40705" w:rsidRPr="00F40705" w:rsidRDefault="00F40705" w:rsidP="00F40705">
      <w:pPr>
        <w:rPr>
          <w:rStyle w:val="None"/>
          <w:rFonts w:ascii="Century Gothic" w:hAnsi="Century Gothic" w:cs="Arial"/>
        </w:rPr>
      </w:pPr>
      <w:r w:rsidRPr="00F40705">
        <w:rPr>
          <w:rStyle w:val="None"/>
          <w:rFonts w:ascii="Century Gothic" w:hAnsi="Century Gothic"/>
          <w:b/>
          <w:bCs/>
        </w:rPr>
        <w:t>Qué necesitas:</w:t>
      </w:r>
      <w:r w:rsidRPr="00F40705">
        <w:rPr>
          <w:rStyle w:val="Hyperlink0"/>
          <w:rFonts w:ascii="Century Gothic" w:hAnsi="Century Gothic"/>
          <w:sz w:val="24"/>
          <w:szCs w:val="24"/>
        </w:rPr>
        <w:t xml:space="preserve"> </w:t>
      </w:r>
      <w:r>
        <w:rPr>
          <w:rStyle w:val="None"/>
          <w:rFonts w:ascii="Century Gothic" w:hAnsi="Century Gothic"/>
        </w:rPr>
        <w:t>hojas con imágenes, tijeras, colores, resistol o engrapadora</w:t>
      </w:r>
    </w:p>
    <w:p w14:paraId="65E17B4C" w14:textId="77777777" w:rsidR="00F40705" w:rsidRPr="00F40705" w:rsidRDefault="00F40705" w:rsidP="00F40705">
      <w:pPr>
        <w:rPr>
          <w:rStyle w:val="None"/>
          <w:rFonts w:ascii="Century Gothic" w:eastAsia="Arial" w:hAnsi="Century Gothic" w:cs="Arial"/>
        </w:rPr>
      </w:pPr>
    </w:p>
    <w:p w14:paraId="1643F811" w14:textId="643FF5F4" w:rsidR="00F40705" w:rsidRPr="00F40705" w:rsidRDefault="00F40705" w:rsidP="00F40705">
      <w:pPr>
        <w:rPr>
          <w:rStyle w:val="None"/>
          <w:rFonts w:ascii="Century Gothic" w:eastAsia="Arial" w:hAnsi="Century Gothic" w:cs="Arial"/>
        </w:rPr>
      </w:pPr>
      <w:r w:rsidRPr="00F40705">
        <w:rPr>
          <w:rStyle w:val="None"/>
          <w:rFonts w:ascii="Century Gothic" w:hAnsi="Century Gothic"/>
          <w:b/>
          <w:bCs/>
        </w:rPr>
        <w:t>Qué debes hacer:</w:t>
      </w:r>
      <w:r>
        <w:rPr>
          <w:rStyle w:val="None"/>
          <w:rFonts w:ascii="Century Gothic" w:hAnsi="Century Gothic"/>
          <w:b/>
          <w:bCs/>
        </w:rPr>
        <w:t xml:space="preserve"> </w:t>
      </w:r>
      <w:r>
        <w:rPr>
          <w:rStyle w:val="None"/>
          <w:rFonts w:ascii="Century Gothic" w:hAnsi="Century Gothic"/>
        </w:rPr>
        <w:t>imprimir las hojas, recortar las imágenes y colorear, armar el libro y contar la historia.</w:t>
      </w:r>
    </w:p>
    <w:p w14:paraId="463935ED" w14:textId="77777777" w:rsidR="00F40705" w:rsidRPr="00F40705" w:rsidRDefault="00F40705" w:rsidP="00F40705">
      <w:pPr>
        <w:rPr>
          <w:rStyle w:val="None"/>
          <w:rFonts w:ascii="Century Gothic" w:eastAsia="Arial" w:hAnsi="Century Gothic" w:cs="Arial"/>
          <w:b/>
          <w:bCs/>
        </w:rPr>
      </w:pPr>
    </w:p>
    <w:p w14:paraId="5B10A116" w14:textId="133E6CB5" w:rsidR="00F40705" w:rsidRPr="007E0782" w:rsidRDefault="00F40705" w:rsidP="00F40705">
      <w:pPr>
        <w:rPr>
          <w:rStyle w:val="None"/>
          <w:rFonts w:ascii="Century Gothic" w:eastAsia="Arial" w:hAnsi="Century Gothic" w:cs="Arial"/>
          <w:b/>
          <w:bCs/>
        </w:rPr>
      </w:pPr>
      <w:r w:rsidRPr="007E0782">
        <w:rPr>
          <w:rStyle w:val="None"/>
          <w:rFonts w:ascii="Century Gothic" w:hAnsi="Century Gothic"/>
          <w:b/>
          <w:bCs/>
        </w:rPr>
        <w:t>Qué debes decir:</w:t>
      </w:r>
    </w:p>
    <w:p w14:paraId="2800AEAC" w14:textId="14592701" w:rsidR="00F40705" w:rsidRPr="007E0782" w:rsidRDefault="00F40705" w:rsidP="00F40705">
      <w:pPr>
        <w:rPr>
          <w:rStyle w:val="None"/>
          <w:rFonts w:ascii="Century Gothic" w:eastAsia="Arial" w:hAnsi="Century Gothic" w:cs="Arial"/>
        </w:rPr>
      </w:pPr>
      <w:r w:rsidRPr="007E0782">
        <w:rPr>
          <w:rStyle w:val="None"/>
          <w:rFonts w:ascii="Century Gothic" w:hAnsi="Century Gothic"/>
        </w:rPr>
        <w:t xml:space="preserve">“En nuestra historia bíblica de hoy, Abigaíl actuó rápidamente para hacer la paz con David. No esperó a ver una pelea entre su esposo y los hombres de David. Abigaíl decidió ser parte de la solución y cargó a esos burros con regalos. </w:t>
      </w:r>
    </w:p>
    <w:p w14:paraId="3D39C29E" w14:textId="77777777" w:rsidR="00F40705" w:rsidRPr="007E0782" w:rsidRDefault="00F40705" w:rsidP="00F40705">
      <w:pPr>
        <w:rPr>
          <w:rStyle w:val="None"/>
          <w:rFonts w:ascii="Century Gothic" w:eastAsia="Arial" w:hAnsi="Century Gothic" w:cs="Arial"/>
        </w:rPr>
      </w:pPr>
    </w:p>
    <w:p w14:paraId="6BEC01D6" w14:textId="77777777" w:rsidR="00F40705" w:rsidRPr="007E0782" w:rsidRDefault="00F40705" w:rsidP="00F40705">
      <w:pPr>
        <w:rPr>
          <w:rStyle w:val="None"/>
          <w:rFonts w:ascii="Century Gothic" w:eastAsia="Arial" w:hAnsi="Century Gothic" w:cs="Arial"/>
        </w:rPr>
      </w:pPr>
      <w:r w:rsidRPr="007E0782">
        <w:rPr>
          <w:rStyle w:val="None"/>
          <w:rFonts w:ascii="Century Gothic" w:hAnsi="Century Gothic"/>
        </w:rPr>
        <w:t xml:space="preserve">“A veces, tratamos de mantenernos al margen cuando no queremos arriesgarnos a que se burlen de nosotros o incluso meternos en problemas. Pero a veces, ¡lo mejor que puedes hacer es ACTUAR! Haz algo para edificar la paz antes de que sea demasiado tarde. </w:t>
      </w:r>
    </w:p>
    <w:p w14:paraId="580F51CC" w14:textId="77777777" w:rsidR="00F40705" w:rsidRPr="007E0782" w:rsidRDefault="00F40705" w:rsidP="00F40705">
      <w:pPr>
        <w:rPr>
          <w:rStyle w:val="None"/>
          <w:rFonts w:ascii="Century Gothic" w:eastAsia="Arial" w:hAnsi="Century Gothic" w:cs="Arial"/>
        </w:rPr>
      </w:pPr>
    </w:p>
    <w:p w14:paraId="5EC1DE0B" w14:textId="0164EC58" w:rsidR="00F40705" w:rsidRPr="007E0782" w:rsidRDefault="00F40705" w:rsidP="00F40705">
      <w:pPr>
        <w:rPr>
          <w:rStyle w:val="None"/>
          <w:rFonts w:ascii="Century Gothic" w:eastAsia="Arial" w:hAnsi="Century Gothic" w:cs="Arial"/>
          <w:i/>
          <w:iCs/>
        </w:rPr>
      </w:pPr>
      <w:r w:rsidRPr="007E0782">
        <w:rPr>
          <w:rStyle w:val="None"/>
          <w:rFonts w:ascii="Century Gothic" w:hAnsi="Century Gothic"/>
        </w:rPr>
        <w:t xml:space="preserve">“Digamos que </w:t>
      </w:r>
      <w:r>
        <w:rPr>
          <w:rStyle w:val="None"/>
          <w:rFonts w:ascii="Century Gothic" w:hAnsi="Century Gothic"/>
        </w:rPr>
        <w:t xml:space="preserve">sabes que tu hermano o primo </w:t>
      </w:r>
      <w:r w:rsidRPr="007E0782">
        <w:rPr>
          <w:rStyle w:val="None"/>
          <w:rFonts w:ascii="Century Gothic" w:hAnsi="Century Gothic"/>
        </w:rPr>
        <w:t>está molest</w:t>
      </w:r>
      <w:r>
        <w:rPr>
          <w:rStyle w:val="None"/>
          <w:rFonts w:ascii="Century Gothic" w:hAnsi="Century Gothic"/>
        </w:rPr>
        <w:t xml:space="preserve">o </w:t>
      </w:r>
      <w:r w:rsidRPr="007E0782">
        <w:rPr>
          <w:rStyle w:val="None"/>
          <w:rFonts w:ascii="Century Gothic" w:hAnsi="Century Gothic"/>
        </w:rPr>
        <w:t xml:space="preserve">con </w:t>
      </w:r>
      <w:r>
        <w:rPr>
          <w:rStyle w:val="None"/>
          <w:rFonts w:ascii="Century Gothic" w:hAnsi="Century Gothic"/>
        </w:rPr>
        <w:t xml:space="preserve">sus papás y planea hacer algo incorrecto para desquitarse. </w:t>
      </w:r>
      <w:r w:rsidRPr="007E0782">
        <w:rPr>
          <w:rStyle w:val="None"/>
          <w:rFonts w:ascii="Century Gothic" w:hAnsi="Century Gothic"/>
        </w:rPr>
        <w:t xml:space="preserve">Podrías simplemente sentarte y </w:t>
      </w:r>
      <w:r>
        <w:rPr>
          <w:rStyle w:val="None"/>
          <w:rFonts w:ascii="Century Gothic" w:hAnsi="Century Gothic"/>
        </w:rPr>
        <w:t>esperar a ver si lo hace</w:t>
      </w:r>
      <w:r w:rsidRPr="007E0782">
        <w:rPr>
          <w:rStyle w:val="None"/>
          <w:rFonts w:ascii="Century Gothic" w:hAnsi="Century Gothic"/>
        </w:rPr>
        <w:t xml:space="preserve"> y luego meterte en problemas, o podrías ACTUAR para hacer la paz. ¿Qué podrías hacer? (</w:t>
      </w:r>
      <w:r w:rsidRPr="007E0782">
        <w:rPr>
          <w:rStyle w:val="None"/>
          <w:rFonts w:ascii="Century Gothic" w:hAnsi="Century Gothic"/>
          <w:i/>
          <w:iCs/>
        </w:rPr>
        <w:t xml:space="preserve">Ayudarla a calmarse y </w:t>
      </w:r>
      <w:r w:rsidRPr="007E0782">
        <w:rPr>
          <w:rStyle w:val="None"/>
          <w:rFonts w:ascii="Century Gothic" w:hAnsi="Century Gothic"/>
          <w:i/>
          <w:iCs/>
        </w:rPr>
        <w:lastRenderedPageBreak/>
        <w:t>pensar en la situación; tal vez avisar a</w:t>
      </w:r>
      <w:r>
        <w:rPr>
          <w:rStyle w:val="None"/>
          <w:rFonts w:ascii="Century Gothic" w:hAnsi="Century Gothic"/>
          <w:i/>
          <w:iCs/>
        </w:rPr>
        <w:t xml:space="preserve"> sus papás</w:t>
      </w:r>
      <w:r w:rsidRPr="007E0782">
        <w:rPr>
          <w:rStyle w:val="None"/>
          <w:rFonts w:ascii="Century Gothic" w:hAnsi="Century Gothic"/>
          <w:i/>
          <w:iCs/>
        </w:rPr>
        <w:t xml:space="preserve">, pero no de una manera "chismosa") </w:t>
      </w:r>
    </w:p>
    <w:p w14:paraId="4E702B28" w14:textId="77777777" w:rsidR="00F40705" w:rsidRPr="007E0782" w:rsidRDefault="00F40705" w:rsidP="00F40705">
      <w:pPr>
        <w:rPr>
          <w:rStyle w:val="None"/>
          <w:rFonts w:ascii="Century Gothic" w:eastAsia="Arial" w:hAnsi="Century Gothic" w:cs="Arial"/>
          <w:i/>
          <w:iCs/>
        </w:rPr>
      </w:pPr>
    </w:p>
    <w:p w14:paraId="40346B3B" w14:textId="3B3A0DD5" w:rsidR="00F40705" w:rsidRPr="007E0782" w:rsidRDefault="00F40705" w:rsidP="00F40705">
      <w:pPr>
        <w:rPr>
          <w:rStyle w:val="None"/>
          <w:rFonts w:ascii="Century Gothic" w:eastAsia="Arial" w:hAnsi="Century Gothic" w:cs="Arial"/>
          <w:b/>
          <w:bCs/>
        </w:rPr>
      </w:pPr>
      <w:r w:rsidRPr="007E0782">
        <w:rPr>
          <w:rStyle w:val="None"/>
          <w:rFonts w:ascii="Century Gothic" w:hAnsi="Century Gothic"/>
        </w:rPr>
        <w:t xml:space="preserve">“Tienes una opción cuando sabes que la gente no se lleva bien. </w:t>
      </w:r>
      <w:r w:rsidRPr="007E0782">
        <w:rPr>
          <w:rStyle w:val="None"/>
          <w:rFonts w:ascii="Century Gothic" w:hAnsi="Century Gothic"/>
          <w:b/>
          <w:bCs/>
        </w:rPr>
        <w:t>Demuestra que te preocupas por los demás siendo parte de la solución".</w:t>
      </w:r>
    </w:p>
    <w:p w14:paraId="1D79672E" w14:textId="2C5FB790" w:rsidR="00F40705" w:rsidRPr="007E0782" w:rsidRDefault="00F40705" w:rsidP="00F40705">
      <w:pPr>
        <w:rPr>
          <w:rStyle w:val="None"/>
          <w:rFonts w:ascii="Century Gothic" w:eastAsia="Arial" w:hAnsi="Century Gothic" w:cs="Arial"/>
          <w:b/>
          <w:bCs/>
          <w:color w:val="F79646"/>
          <w:u w:color="F79646"/>
        </w:rPr>
      </w:pPr>
    </w:p>
    <w:p w14:paraId="5578079B" w14:textId="77777777" w:rsidR="00F40705" w:rsidRPr="007E0782" w:rsidRDefault="00F40705" w:rsidP="00F40705"/>
    <w:p w14:paraId="42E46617" w14:textId="5853D4D4" w:rsidR="00F40705" w:rsidRPr="00F40705" w:rsidRDefault="00F40705" w:rsidP="00F40705">
      <w:pPr>
        <w:rPr>
          <w:rStyle w:val="Hyperlink0"/>
          <w:rFonts w:ascii="Century Gothic" w:hAnsi="Century Gothic"/>
          <w:sz w:val="24"/>
          <w:szCs w:val="24"/>
        </w:rPr>
      </w:pPr>
    </w:p>
    <w:p w14:paraId="4E8018E5" w14:textId="77777777" w:rsidR="008B004C" w:rsidRPr="008B004C" w:rsidRDefault="008B004C">
      <w:pPr>
        <w:rPr>
          <w:rFonts w:ascii="Century Gothic" w:hAnsi="Century Gothic"/>
        </w:rPr>
      </w:pPr>
    </w:p>
    <w:p w14:paraId="3D371650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Dibujarlo</w:t>
      </w:r>
    </w:p>
    <w:p w14:paraId="055FDB46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Que necesitas:</w:t>
      </w:r>
    </w:p>
    <w:p w14:paraId="496BC899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Varias hojas de papel; bolígrafos / marcadores / lápices de colores / crayones; una grapadora</w:t>
      </w:r>
    </w:p>
    <w:p w14:paraId="46FB69F4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Que haces:</w:t>
      </w:r>
    </w:p>
    <w:p w14:paraId="361C7D59" w14:textId="5E04D81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Abra su Biblia 1 Samuel 25: 1-35</w:t>
      </w:r>
    </w:p>
    <w:p w14:paraId="7E0192A6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Dígale a su hijo que van a crear un libro juntos que ilustre la historia bíblica. Mientras lees, haz una pausa en ciertas secciones para dibujar y colorear cómo imaginas que se ve la escena. Cuando haya terminado, engrape el libro.</w:t>
      </w:r>
    </w:p>
    <w:p w14:paraId="1D63E9E9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Imágenes sugeridas para ilustrar:</w:t>
      </w:r>
    </w:p>
    <w:p w14:paraId="1D115003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 xml:space="preserve">- David y sus hombres bajaron al desierto de </w:t>
      </w:r>
      <w:proofErr w:type="spellStart"/>
      <w:r w:rsidRPr="007E0782">
        <w:rPr>
          <w:rFonts w:ascii="Century Gothic" w:hAnsi="Century Gothic"/>
          <w:lang w:val="es-ES"/>
        </w:rPr>
        <w:t>Parán</w:t>
      </w:r>
      <w:proofErr w:type="spellEnd"/>
      <w:r w:rsidRPr="007E0782">
        <w:rPr>
          <w:rFonts w:ascii="Century Gothic" w:hAnsi="Century Gothic"/>
          <w:lang w:val="es-ES"/>
        </w:rPr>
        <w:t>, cerca de la tierra de un hombre rico llamado Nabal. Mientras estuvieron allí, ayudaron a mantener a salvo a los pastores de Nabal.</w:t>
      </w:r>
    </w:p>
    <w:p w14:paraId="3C3737B1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- David envió a sus hombres a preguntarle a Nabal si sería amable y les daría algo de comida. Nabal, que fue grosero y mezquino, respondió: "¿Por qué debería darles de comer?"</w:t>
      </w:r>
    </w:p>
    <w:p w14:paraId="2D604869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- Cuando David escuchó lo que había dicho Nabal, estaba ENOJADO. Eligió a 400 hombres y se dirigieron hacia la casa de Nabal en busca de pelea.</w:t>
      </w:r>
    </w:p>
    <w:p w14:paraId="61C6A614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- Un sirviente le contó a Abigail, la esposa de Nabal, lo que había hecho su esposo.</w:t>
      </w:r>
    </w:p>
    <w:p w14:paraId="1CDE477A" w14:textId="7777777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- Abigail, que era sabia y amable, recogió rápidamente comida, la cargó en burros y fue a encontrarse con David. Abigail se disculpó por la mezquindad de Nabal.</w:t>
      </w:r>
    </w:p>
    <w:p w14:paraId="53E4C941" w14:textId="4E17E0D7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- David aceptó los regalos de Abigail y le dijo que se fuera a casa en paz.</w:t>
      </w:r>
    </w:p>
    <w:p w14:paraId="05196EBA" w14:textId="3BB98826" w:rsidR="0071411C" w:rsidRPr="007E0782" w:rsidRDefault="0071411C" w:rsidP="0071411C">
      <w:pPr>
        <w:rPr>
          <w:rFonts w:ascii="Century Gothic" w:hAnsi="Century Gothic"/>
          <w:lang w:val="es-ES"/>
        </w:rPr>
      </w:pPr>
    </w:p>
    <w:p w14:paraId="57A8E495" w14:textId="05560C9D" w:rsidR="0071411C" w:rsidRPr="007E0782" w:rsidRDefault="0071411C" w:rsidP="0071411C">
      <w:pPr>
        <w:rPr>
          <w:rFonts w:ascii="Century Gothic" w:hAnsi="Century Gothic"/>
          <w:lang w:val="es-ES"/>
        </w:rPr>
      </w:pPr>
    </w:p>
    <w:p w14:paraId="512E8667" w14:textId="00E6ED12" w:rsidR="0071411C" w:rsidRPr="007E0782" w:rsidRDefault="0071411C" w:rsidP="0071411C">
      <w:pPr>
        <w:rPr>
          <w:rFonts w:ascii="Century Gothic" w:hAnsi="Century Gothic"/>
          <w:lang w:val="es-ES"/>
        </w:rPr>
      </w:pPr>
    </w:p>
    <w:p w14:paraId="04FD228D" w14:textId="5696725F" w:rsidR="0071411C" w:rsidRPr="00F40705" w:rsidRDefault="00F40705" w:rsidP="00F40705">
      <w:pPr>
        <w:pStyle w:val="Prrafodelista"/>
        <w:numPr>
          <w:ilvl w:val="0"/>
          <w:numId w:val="6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Construir el puente</w:t>
      </w:r>
    </w:p>
    <w:p w14:paraId="15B84BC9" w14:textId="77777777" w:rsidR="00F40705" w:rsidRDefault="00F40705" w:rsidP="0071411C">
      <w:pPr>
        <w:rPr>
          <w:rFonts w:ascii="Century Gothic" w:hAnsi="Century Gothic"/>
          <w:lang w:val="es-ES"/>
        </w:rPr>
      </w:pPr>
    </w:p>
    <w:p w14:paraId="7E23269A" w14:textId="64AE81D9" w:rsidR="0071411C" w:rsidRPr="00F40705" w:rsidRDefault="0071411C" w:rsidP="0071411C">
      <w:pPr>
        <w:rPr>
          <w:rFonts w:ascii="Century Gothic" w:hAnsi="Century Gothic"/>
          <w:b/>
          <w:bCs/>
          <w:lang w:val="es-ES"/>
        </w:rPr>
      </w:pPr>
      <w:r w:rsidRPr="00F40705">
        <w:rPr>
          <w:rFonts w:ascii="Century Gothic" w:hAnsi="Century Gothic"/>
          <w:b/>
          <w:bCs/>
          <w:lang w:val="es-ES"/>
        </w:rPr>
        <w:t>Que necesitas:</w:t>
      </w:r>
    </w:p>
    <w:p w14:paraId="258CE8AB" w14:textId="774CA4A5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Varios libros; una baraja de naipes</w:t>
      </w:r>
      <w:r w:rsidR="00F40705">
        <w:rPr>
          <w:rFonts w:ascii="Century Gothic" w:hAnsi="Century Gothic"/>
          <w:lang w:val="es-ES"/>
        </w:rPr>
        <w:t>, cronometro</w:t>
      </w:r>
    </w:p>
    <w:p w14:paraId="2EF9C3E0" w14:textId="77777777" w:rsidR="00F40705" w:rsidRDefault="00F40705" w:rsidP="0071411C">
      <w:pPr>
        <w:rPr>
          <w:rFonts w:ascii="Century Gothic" w:hAnsi="Century Gothic"/>
          <w:b/>
          <w:bCs/>
          <w:lang w:val="es-ES"/>
        </w:rPr>
      </w:pPr>
    </w:p>
    <w:p w14:paraId="29C6B260" w14:textId="5255570F" w:rsidR="0071411C" w:rsidRPr="00F40705" w:rsidRDefault="0071411C" w:rsidP="0071411C">
      <w:pPr>
        <w:rPr>
          <w:rFonts w:ascii="Century Gothic" w:hAnsi="Century Gothic"/>
          <w:b/>
          <w:bCs/>
          <w:lang w:val="es-ES"/>
        </w:rPr>
      </w:pPr>
      <w:r w:rsidRPr="00F40705">
        <w:rPr>
          <w:rFonts w:ascii="Century Gothic" w:hAnsi="Century Gothic"/>
          <w:b/>
          <w:bCs/>
          <w:lang w:val="es-ES"/>
        </w:rPr>
        <w:t>Que haces:</w:t>
      </w:r>
    </w:p>
    <w:p w14:paraId="6634582D" w14:textId="77777777" w:rsidR="00F40705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lastRenderedPageBreak/>
        <w:t>Coloque los libros en dos pilas a la misma altura, a</w:t>
      </w:r>
      <w:r w:rsidR="00F40705">
        <w:rPr>
          <w:rFonts w:ascii="Century Gothic" w:hAnsi="Century Gothic"/>
          <w:lang w:val="es-ES"/>
        </w:rPr>
        <w:t xml:space="preserve"> varias pulgadas</w:t>
      </w:r>
      <w:r w:rsidRPr="007E0782">
        <w:rPr>
          <w:rFonts w:ascii="Century Gothic" w:hAnsi="Century Gothic"/>
          <w:lang w:val="es-ES"/>
        </w:rPr>
        <w:t xml:space="preserve"> de distancia. Dígale a su hijo que su trabajo es "cerrar la brecha</w:t>
      </w:r>
      <w:proofErr w:type="gramStart"/>
      <w:r w:rsidRPr="007E0782">
        <w:rPr>
          <w:rFonts w:ascii="Century Gothic" w:hAnsi="Century Gothic"/>
          <w:lang w:val="es-ES"/>
        </w:rPr>
        <w:t xml:space="preserve">" </w:t>
      </w:r>
      <w:r w:rsidR="00F40705">
        <w:rPr>
          <w:rFonts w:ascii="Century Gothic" w:hAnsi="Century Gothic"/>
          <w:lang w:val="es-ES"/>
        </w:rPr>
        <w:t xml:space="preserve"> (</w:t>
      </w:r>
      <w:proofErr w:type="gramEnd"/>
      <w:r w:rsidR="00F40705">
        <w:rPr>
          <w:rFonts w:ascii="Century Gothic" w:hAnsi="Century Gothic"/>
          <w:lang w:val="es-ES"/>
        </w:rPr>
        <w:t xml:space="preserve">hacer un puente) </w:t>
      </w:r>
      <w:r w:rsidRPr="007E0782">
        <w:rPr>
          <w:rFonts w:ascii="Century Gothic" w:hAnsi="Century Gothic"/>
          <w:lang w:val="es-ES"/>
        </w:rPr>
        <w:t xml:space="preserve">entre las pilas de libros. </w:t>
      </w:r>
    </w:p>
    <w:p w14:paraId="2B447541" w14:textId="001F7417" w:rsidR="00F40705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 xml:space="preserve">(Pueden hacer esto desplegando las tarjetas para que formen un puente entre las dos </w:t>
      </w:r>
      <w:proofErr w:type="spellStart"/>
      <w:proofErr w:type="gramStart"/>
      <w:r w:rsidRPr="007E0782">
        <w:rPr>
          <w:rFonts w:ascii="Century Gothic" w:hAnsi="Century Gothic"/>
          <w:lang w:val="es-ES"/>
        </w:rPr>
        <w:t>pilas.</w:t>
      </w:r>
      <w:r w:rsidR="00F40705">
        <w:rPr>
          <w:rFonts w:ascii="Century Gothic" w:hAnsi="Century Gothic"/>
          <w:lang w:val="es-ES"/>
        </w:rPr>
        <w:t>VEAN</w:t>
      </w:r>
      <w:proofErr w:type="spellEnd"/>
      <w:proofErr w:type="gramEnd"/>
      <w:r w:rsidR="00F40705">
        <w:rPr>
          <w:rFonts w:ascii="Century Gothic" w:hAnsi="Century Gothic"/>
          <w:lang w:val="es-ES"/>
        </w:rPr>
        <w:t xml:space="preserve"> EL SIGUIENTE VIDEO para darle idea de cómo lograrlo: </w:t>
      </w:r>
      <w:r w:rsidRPr="007E0782">
        <w:rPr>
          <w:rFonts w:ascii="Century Gothic" w:hAnsi="Century Gothic"/>
          <w:lang w:val="es-ES"/>
        </w:rPr>
        <w:t xml:space="preserve"> </w:t>
      </w:r>
      <w:hyperlink r:id="rId5" w:history="1">
        <w:r w:rsidR="00F40705" w:rsidRPr="00A25382">
          <w:rPr>
            <w:rStyle w:val="Hipervnculo"/>
            <w:rFonts w:ascii="Century Gothic" w:hAnsi="Century Gothic"/>
            <w:lang w:val="es-ES"/>
          </w:rPr>
          <w:t>https://bit</w:t>
        </w:r>
        <w:r w:rsidR="00F40705" w:rsidRPr="00A25382">
          <w:rPr>
            <w:rStyle w:val="Hipervnculo"/>
            <w:rFonts w:ascii="Century Gothic" w:hAnsi="Century Gothic"/>
            <w:lang w:val="es-ES"/>
          </w:rPr>
          <w:t>.</w:t>
        </w:r>
        <w:r w:rsidR="00F40705" w:rsidRPr="00A25382">
          <w:rPr>
            <w:rStyle w:val="Hipervnculo"/>
            <w:rFonts w:ascii="Century Gothic" w:hAnsi="Century Gothic"/>
            <w:lang w:val="es-ES"/>
          </w:rPr>
          <w:t>ly/3</w:t>
        </w:r>
        <w:r w:rsidR="00F40705" w:rsidRPr="00A25382">
          <w:rPr>
            <w:rStyle w:val="Hipervnculo"/>
            <w:rFonts w:ascii="Century Gothic" w:hAnsi="Century Gothic"/>
            <w:lang w:val="es-ES"/>
          </w:rPr>
          <w:t>g</w:t>
        </w:r>
        <w:r w:rsidR="00F40705" w:rsidRPr="00A25382">
          <w:rPr>
            <w:rStyle w:val="Hipervnculo"/>
            <w:rFonts w:ascii="Century Gothic" w:hAnsi="Century Gothic"/>
            <w:lang w:val="es-ES"/>
          </w:rPr>
          <w:t>m</w:t>
        </w:r>
        <w:r w:rsidR="00F40705" w:rsidRPr="00A25382">
          <w:rPr>
            <w:rStyle w:val="Hipervnculo"/>
            <w:rFonts w:ascii="Century Gothic" w:hAnsi="Century Gothic"/>
            <w:lang w:val="es-ES"/>
          </w:rPr>
          <w:t>J2si</w:t>
        </w:r>
      </w:hyperlink>
    </w:p>
    <w:p w14:paraId="46B5E6F0" w14:textId="77621283" w:rsidR="0071411C" w:rsidRPr="007E0782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 xml:space="preserve"> </w:t>
      </w:r>
    </w:p>
    <w:p w14:paraId="3621823D" w14:textId="51B53500" w:rsidR="0071411C" w:rsidRDefault="0071411C" w:rsidP="0071411C">
      <w:pPr>
        <w:rPr>
          <w:rFonts w:ascii="Century Gothic" w:hAnsi="Century Gothic"/>
          <w:lang w:val="es-ES"/>
        </w:rPr>
      </w:pPr>
      <w:r w:rsidRPr="007E0782">
        <w:rPr>
          <w:rFonts w:ascii="Century Gothic" w:hAnsi="Century Gothic"/>
          <w:lang w:val="es-ES"/>
        </w:rPr>
        <w:t>Después de que su hijo construya con éxito su primer puente, ¡dígale que ahora tiene que hacerlo en solo 60 segundos! Reinicia las cartas y los libros. Ponga el temporizador en 60 segundos y dígale a su hijo que vuelva a cerrar las brechas.</w:t>
      </w:r>
    </w:p>
    <w:p w14:paraId="2FBF2602" w14:textId="5321D6E5" w:rsidR="00F40705" w:rsidRDefault="00F40705" w:rsidP="0071411C">
      <w:pPr>
        <w:rPr>
          <w:rFonts w:ascii="Century Gothic" w:hAnsi="Century Gothic"/>
          <w:lang w:val="es-ES"/>
        </w:rPr>
      </w:pPr>
    </w:p>
    <w:p w14:paraId="543DE38F" w14:textId="654FD304" w:rsidR="00F40705" w:rsidRDefault="00F40705" w:rsidP="0071411C">
      <w:pPr>
        <w:rPr>
          <w:rFonts w:ascii="Century Gothic" w:hAnsi="Century Gothic"/>
          <w:lang w:val="es-ES"/>
        </w:rPr>
      </w:pPr>
    </w:p>
    <w:p w14:paraId="425F3A23" w14:textId="77777777" w:rsidR="00F40705" w:rsidRPr="007E0782" w:rsidRDefault="00F40705" w:rsidP="0071411C">
      <w:pPr>
        <w:rPr>
          <w:rFonts w:ascii="Century Gothic" w:hAnsi="Century Gothic"/>
          <w:lang w:val="es-ES"/>
        </w:rPr>
      </w:pPr>
    </w:p>
    <w:p w14:paraId="58AE4C12" w14:textId="31A93F62" w:rsidR="007E0782" w:rsidRPr="007E0782" w:rsidRDefault="007E0782" w:rsidP="007E0782">
      <w:pPr>
        <w:rPr>
          <w:rFonts w:ascii="Century Gothic" w:hAnsi="Century Gothic"/>
          <w:lang w:val="es-ES"/>
        </w:rPr>
      </w:pPr>
    </w:p>
    <w:sectPr w:rsidR="007E0782" w:rsidRPr="007E0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AFC"/>
    <w:multiLevelType w:val="hybridMultilevel"/>
    <w:tmpl w:val="D16CD25E"/>
    <w:styleLink w:val="ImportedStyle2"/>
    <w:lvl w:ilvl="0" w:tplc="04625B8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8D9F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851C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2283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2A890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C4C6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AB27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A35E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0879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BF6B59"/>
    <w:multiLevelType w:val="hybridMultilevel"/>
    <w:tmpl w:val="0414C900"/>
    <w:lvl w:ilvl="0" w:tplc="040A000F">
      <w:start w:val="1"/>
      <w:numFmt w:val="decimal"/>
      <w:lvlText w:val="%1."/>
      <w:lvlJc w:val="left"/>
      <w:pPr>
        <w:ind w:left="782" w:hanging="360"/>
      </w:pPr>
    </w:lvl>
    <w:lvl w:ilvl="1" w:tplc="040A0019" w:tentative="1">
      <w:start w:val="1"/>
      <w:numFmt w:val="lowerLetter"/>
      <w:lvlText w:val="%2."/>
      <w:lvlJc w:val="left"/>
      <w:pPr>
        <w:ind w:left="1502" w:hanging="360"/>
      </w:pPr>
    </w:lvl>
    <w:lvl w:ilvl="2" w:tplc="040A001B" w:tentative="1">
      <w:start w:val="1"/>
      <w:numFmt w:val="lowerRoman"/>
      <w:lvlText w:val="%3."/>
      <w:lvlJc w:val="right"/>
      <w:pPr>
        <w:ind w:left="2222" w:hanging="180"/>
      </w:pPr>
    </w:lvl>
    <w:lvl w:ilvl="3" w:tplc="040A000F" w:tentative="1">
      <w:start w:val="1"/>
      <w:numFmt w:val="decimal"/>
      <w:lvlText w:val="%4."/>
      <w:lvlJc w:val="left"/>
      <w:pPr>
        <w:ind w:left="2942" w:hanging="360"/>
      </w:pPr>
    </w:lvl>
    <w:lvl w:ilvl="4" w:tplc="040A0019" w:tentative="1">
      <w:start w:val="1"/>
      <w:numFmt w:val="lowerLetter"/>
      <w:lvlText w:val="%5."/>
      <w:lvlJc w:val="left"/>
      <w:pPr>
        <w:ind w:left="3662" w:hanging="360"/>
      </w:pPr>
    </w:lvl>
    <w:lvl w:ilvl="5" w:tplc="040A001B" w:tentative="1">
      <w:start w:val="1"/>
      <w:numFmt w:val="lowerRoman"/>
      <w:lvlText w:val="%6."/>
      <w:lvlJc w:val="right"/>
      <w:pPr>
        <w:ind w:left="4382" w:hanging="180"/>
      </w:pPr>
    </w:lvl>
    <w:lvl w:ilvl="6" w:tplc="040A000F" w:tentative="1">
      <w:start w:val="1"/>
      <w:numFmt w:val="decimal"/>
      <w:lvlText w:val="%7."/>
      <w:lvlJc w:val="left"/>
      <w:pPr>
        <w:ind w:left="5102" w:hanging="360"/>
      </w:pPr>
    </w:lvl>
    <w:lvl w:ilvl="7" w:tplc="040A0019" w:tentative="1">
      <w:start w:val="1"/>
      <w:numFmt w:val="lowerLetter"/>
      <w:lvlText w:val="%8."/>
      <w:lvlJc w:val="left"/>
      <w:pPr>
        <w:ind w:left="5822" w:hanging="360"/>
      </w:pPr>
    </w:lvl>
    <w:lvl w:ilvl="8" w:tplc="04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313A3D02"/>
    <w:multiLevelType w:val="hybridMultilevel"/>
    <w:tmpl w:val="CAF0E598"/>
    <w:numStyleLink w:val="ImportedStyle5"/>
  </w:abstractNum>
  <w:abstractNum w:abstractNumId="3" w15:restartNumberingAfterBreak="0">
    <w:nsid w:val="33D6533F"/>
    <w:multiLevelType w:val="hybridMultilevel"/>
    <w:tmpl w:val="CAF0E598"/>
    <w:styleLink w:val="ImportedStyle5"/>
    <w:lvl w:ilvl="0" w:tplc="93A6F17A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C36F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00258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0037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CAB9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2460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0DFA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ECBC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85CD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DB0E4F"/>
    <w:multiLevelType w:val="hybridMultilevel"/>
    <w:tmpl w:val="4E3CABF4"/>
    <w:lvl w:ilvl="0" w:tplc="E9227FB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41C1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C8F7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32E87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F2D216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DC883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464A6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890C2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096099D"/>
    <w:multiLevelType w:val="hybridMultilevel"/>
    <w:tmpl w:val="D16CD25E"/>
    <w:numStyleLink w:val="ImportedStyle2"/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C"/>
    <w:rsid w:val="00280E1E"/>
    <w:rsid w:val="005C5D09"/>
    <w:rsid w:val="0071411C"/>
    <w:rsid w:val="007E0782"/>
    <w:rsid w:val="008B004C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C9B3D"/>
  <w15:chartTrackingRefBased/>
  <w15:docId w15:val="{87E0855E-15B4-B04D-A6B4-0ADFE89D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7E0782"/>
  </w:style>
  <w:style w:type="character" w:customStyle="1" w:styleId="Hyperlink0">
    <w:name w:val="Hyperlink.0"/>
    <w:rsid w:val="007E0782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7E0782"/>
    <w:pPr>
      <w:numPr>
        <w:numId w:val="1"/>
      </w:numPr>
    </w:pPr>
  </w:style>
  <w:style w:type="numbering" w:customStyle="1" w:styleId="ImportedStyle5">
    <w:name w:val="Imported Style 5"/>
    <w:rsid w:val="007E0782"/>
    <w:pPr>
      <w:numPr>
        <w:numId w:val="3"/>
      </w:numPr>
    </w:pPr>
  </w:style>
  <w:style w:type="paragraph" w:customStyle="1" w:styleId="Normal1">
    <w:name w:val="Normal1"/>
    <w:rsid w:val="007E0782"/>
    <w:rPr>
      <w:rFonts w:ascii="Times New Roman" w:eastAsia="Times New Roman" w:hAnsi="Times New Roman" w:cs="Times New Roman"/>
      <w:color w:val="00000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E07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07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E078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B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gmJ2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2021-04-11T02:35:00Z</dcterms:created>
  <dcterms:modified xsi:type="dcterms:W3CDTF">2021-04-23T01:48:00Z</dcterms:modified>
</cp:coreProperties>
</file>