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90D8" w14:textId="2E9DCE7C" w:rsidR="0033510D" w:rsidRPr="0033510D" w:rsidRDefault="0033510D" w:rsidP="0033510D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33510D">
        <w:rPr>
          <w:rFonts w:ascii="Century Gothic" w:hAnsi="Century Gothic"/>
          <w:sz w:val="28"/>
          <w:szCs w:val="28"/>
          <w:lang w:val="es-ES"/>
        </w:rPr>
        <w:t xml:space="preserve">IDEAS </w:t>
      </w:r>
      <w:proofErr w:type="gramStart"/>
      <w:r w:rsidRPr="0033510D">
        <w:rPr>
          <w:rFonts w:ascii="Century Gothic" w:hAnsi="Century Gothic"/>
          <w:sz w:val="28"/>
          <w:szCs w:val="28"/>
          <w:lang w:val="es-ES"/>
        </w:rPr>
        <w:t>EXTRA PRIMARIA</w:t>
      </w:r>
      <w:proofErr w:type="gramEnd"/>
    </w:p>
    <w:p w14:paraId="77072A6F" w14:textId="7019B771" w:rsidR="0033510D" w:rsidRDefault="0033510D" w:rsidP="0033510D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33510D">
        <w:rPr>
          <w:rFonts w:ascii="Century Gothic" w:hAnsi="Century Gothic"/>
          <w:sz w:val="28"/>
          <w:szCs w:val="28"/>
          <w:lang w:val="es-ES"/>
        </w:rPr>
        <w:t>SEMANA 4 ENERO</w:t>
      </w:r>
    </w:p>
    <w:p w14:paraId="259F5E31" w14:textId="6DED4641" w:rsidR="0033510D" w:rsidRDefault="0033510D" w:rsidP="0033510D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42AD1E41" w14:textId="066E7A29" w:rsidR="0033510D" w:rsidRDefault="0033510D" w:rsidP="0033510D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57512280" w14:textId="5EA57DC3" w:rsidR="0033510D" w:rsidRDefault="0033510D" w:rsidP="0033510D">
      <w:pPr>
        <w:rPr>
          <w:rFonts w:ascii="Century Gothic" w:hAnsi="Century Gothic"/>
          <w:sz w:val="28"/>
          <w:szCs w:val="28"/>
          <w:lang w:val="es-ES"/>
        </w:rPr>
      </w:pPr>
    </w:p>
    <w:p w14:paraId="0DD685F3" w14:textId="4DE8CFF3" w:rsidR="0033510D" w:rsidRPr="0033510D" w:rsidRDefault="0033510D" w:rsidP="0033510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es-ES"/>
        </w:rPr>
      </w:pPr>
      <w:r w:rsidRPr="0033510D">
        <w:rPr>
          <w:rFonts w:ascii="Century Gothic" w:hAnsi="Century Gothic"/>
          <w:b/>
          <w:bCs/>
          <w:sz w:val="28"/>
          <w:szCs w:val="28"/>
          <w:lang w:val="es-ES"/>
        </w:rPr>
        <w:t xml:space="preserve">La historia en la Biblia </w:t>
      </w:r>
    </w:p>
    <w:p w14:paraId="777E7803" w14:textId="34C5BAC5" w:rsidR="0033510D" w:rsidRDefault="0033510D" w:rsidP="0033510D">
      <w:pPr>
        <w:ind w:left="360"/>
        <w:rPr>
          <w:rFonts w:ascii="Century Gothic" w:hAnsi="Century Gothic"/>
          <w:sz w:val="28"/>
          <w:szCs w:val="28"/>
          <w:lang w:val="es-ES"/>
        </w:rPr>
      </w:pPr>
    </w:p>
    <w:p w14:paraId="209AD5C2" w14:textId="6F07442C" w:rsidR="0033510D" w:rsidRDefault="0033510D" w:rsidP="0033510D">
      <w:pPr>
        <w:ind w:left="360"/>
        <w:rPr>
          <w:rFonts w:ascii="Century Gothic" w:hAnsi="Century Gothic"/>
          <w:sz w:val="28"/>
          <w:szCs w:val="28"/>
          <w:lang w:val="es-ES"/>
        </w:rPr>
      </w:pPr>
    </w:p>
    <w:p w14:paraId="04CF3DE1" w14:textId="45712595" w:rsidR="0033510D" w:rsidRDefault="0033510D" w:rsidP="0033510D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Lo que necesitan: Biblia </w:t>
      </w:r>
    </w:p>
    <w:p w14:paraId="1A1E9077" w14:textId="63E3E65F" w:rsidR="0033510D" w:rsidRDefault="0033510D" w:rsidP="0033510D">
      <w:pPr>
        <w:pStyle w:val="NormalWeb"/>
        <w:rPr>
          <w:rFonts w:ascii="ArialMT" w:hAnsi="ArialMT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Que hacer: Leer con mucha atención la historia de la biblia de hoy que se encuentra en </w:t>
      </w:r>
      <w:r>
        <w:rPr>
          <w:rFonts w:ascii="ArialMT" w:hAnsi="ArialMT"/>
        </w:rPr>
        <w:t xml:space="preserve">Mateo 25:14-20 </w:t>
      </w:r>
    </w:p>
    <w:p w14:paraId="3909B43C" w14:textId="04B7DEA5" w:rsidR="0033510D" w:rsidRDefault="0033510D" w:rsidP="0033510D">
      <w:pPr>
        <w:pStyle w:val="NormalWeb"/>
      </w:pPr>
      <w:r>
        <w:rPr>
          <w:rFonts w:ascii="ArialMT" w:hAnsi="ArialMT"/>
        </w:rPr>
        <w:t>*se sugiere explicar las palabras que los niños no comprenden</w:t>
      </w:r>
    </w:p>
    <w:p w14:paraId="0FF69E7F" w14:textId="77777777" w:rsidR="0033510D" w:rsidRPr="0033510D" w:rsidRDefault="0033510D" w:rsidP="0033510D">
      <w:pPr>
        <w:shd w:val="clear" w:color="auto" w:fill="FFFFFF"/>
        <w:spacing w:before="300" w:after="150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33510D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Parábola de los talentos</w:t>
      </w:r>
    </w:p>
    <w:p w14:paraId="032B1C72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14 </w:t>
      </w:r>
      <w:r w:rsidRPr="0033510D">
        <w:rPr>
          <w:rFonts w:ascii="Segoe UI" w:eastAsia="Times New Roman" w:hAnsi="Segoe UI" w:cs="Segoe UI"/>
          <w:color w:val="000000"/>
        </w:rPr>
        <w:t>Porque el reino de los cielos es como un hombre que yéndose lejos, llamó a sus siervos y les entregó sus bienes.</w:t>
      </w:r>
    </w:p>
    <w:p w14:paraId="27EEFEA2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15 </w:t>
      </w:r>
      <w:r w:rsidRPr="0033510D">
        <w:rPr>
          <w:rFonts w:ascii="Segoe UI" w:eastAsia="Times New Roman" w:hAnsi="Segoe UI" w:cs="Segoe UI"/>
          <w:color w:val="000000"/>
        </w:rPr>
        <w:t>A uno dio cinco talentos, y a otro dos, y a otro uno, a cada uno conforme a su capacidad; y luego se fue lejos.</w:t>
      </w:r>
    </w:p>
    <w:p w14:paraId="16AB4FB1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16 </w:t>
      </w:r>
      <w:r w:rsidRPr="0033510D">
        <w:rPr>
          <w:rFonts w:ascii="Segoe UI" w:eastAsia="Times New Roman" w:hAnsi="Segoe UI" w:cs="Segoe UI"/>
          <w:color w:val="000000"/>
        </w:rPr>
        <w:t>Y el que había recibido cinco talentos fue y negoció con ellos, y ganó otros cinco talentos.</w:t>
      </w:r>
    </w:p>
    <w:p w14:paraId="451D04AE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17 </w:t>
      </w:r>
      <w:r w:rsidRPr="0033510D">
        <w:rPr>
          <w:rFonts w:ascii="Segoe UI" w:eastAsia="Times New Roman" w:hAnsi="Segoe UI" w:cs="Segoe UI"/>
          <w:color w:val="000000"/>
        </w:rPr>
        <w:t>Asimismo el que había recibido dos, ganó también otros dos.</w:t>
      </w:r>
    </w:p>
    <w:p w14:paraId="054956B7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18 </w:t>
      </w:r>
      <w:r w:rsidRPr="0033510D">
        <w:rPr>
          <w:rFonts w:ascii="Segoe UI" w:eastAsia="Times New Roman" w:hAnsi="Segoe UI" w:cs="Segoe UI"/>
          <w:color w:val="000000"/>
        </w:rPr>
        <w:t>Pero el que había recibido uno fue y cavó en la tierra, y escondió el dinero de su señor.</w:t>
      </w:r>
    </w:p>
    <w:p w14:paraId="6990533D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19 </w:t>
      </w:r>
      <w:r w:rsidRPr="0033510D">
        <w:rPr>
          <w:rFonts w:ascii="Segoe UI" w:eastAsia="Times New Roman" w:hAnsi="Segoe UI" w:cs="Segoe UI"/>
          <w:color w:val="000000"/>
        </w:rPr>
        <w:t>Después de mucho tiempo vino el señor de aquellos siervos, y arregló cuentas con ellos.</w:t>
      </w:r>
    </w:p>
    <w:p w14:paraId="60D6442B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20 </w:t>
      </w:r>
      <w:r w:rsidRPr="0033510D">
        <w:rPr>
          <w:rFonts w:ascii="Segoe UI" w:eastAsia="Times New Roman" w:hAnsi="Segoe UI" w:cs="Segoe UI"/>
          <w:color w:val="000000"/>
        </w:rPr>
        <w:t>Y llegando el que había recibido cinco talentos, trajo otros cinco talentos, diciendo: Señor, cinco talentos me entregaste; aquí tienes, he ganado otros cinco talentos sobre ellos.</w:t>
      </w:r>
    </w:p>
    <w:p w14:paraId="17020CE0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21 </w:t>
      </w:r>
      <w:r w:rsidRPr="0033510D">
        <w:rPr>
          <w:rFonts w:ascii="Segoe UI" w:eastAsia="Times New Roman" w:hAnsi="Segoe UI" w:cs="Segoe UI"/>
          <w:color w:val="000000"/>
        </w:rPr>
        <w:t>Y su señor le dijo: Bien, buen siervo y fiel; sobre poco has sido fiel, sobre mucho te pondré; entra en el gozo de tu señor.</w:t>
      </w:r>
    </w:p>
    <w:p w14:paraId="44B4AC64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lastRenderedPageBreak/>
        <w:t>22 </w:t>
      </w:r>
      <w:r w:rsidRPr="0033510D">
        <w:rPr>
          <w:rFonts w:ascii="Segoe UI" w:eastAsia="Times New Roman" w:hAnsi="Segoe UI" w:cs="Segoe UI"/>
          <w:color w:val="000000"/>
        </w:rPr>
        <w:t>Llegando también el que había recibido dos talentos, dijo: Señor, dos talentos me entregaste; aquí tienes, he ganado otros dos talentos sobre ellos.</w:t>
      </w:r>
    </w:p>
    <w:p w14:paraId="624648F3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23 </w:t>
      </w:r>
      <w:r w:rsidRPr="0033510D">
        <w:rPr>
          <w:rFonts w:ascii="Segoe UI" w:eastAsia="Times New Roman" w:hAnsi="Segoe UI" w:cs="Segoe UI"/>
          <w:color w:val="000000"/>
        </w:rPr>
        <w:t>Su señor le dijo: Bien, buen siervo y fiel; sobre poco has sido fiel, sobre mucho te pondré; entra en el gozo de tu señor.</w:t>
      </w:r>
    </w:p>
    <w:p w14:paraId="3D697D33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24 </w:t>
      </w:r>
      <w:r w:rsidRPr="0033510D">
        <w:rPr>
          <w:rFonts w:ascii="Segoe UI" w:eastAsia="Times New Roman" w:hAnsi="Segoe UI" w:cs="Segoe UI"/>
          <w:color w:val="000000"/>
        </w:rPr>
        <w:t>Pero llegando también el que había recibido un talento, dijo: Señor, te conocía que eres hombre duro, que siegas donde no sembraste y recoges donde no esparciste;</w:t>
      </w:r>
    </w:p>
    <w:p w14:paraId="12F4EF16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25 </w:t>
      </w:r>
      <w:r w:rsidRPr="0033510D">
        <w:rPr>
          <w:rFonts w:ascii="Segoe UI" w:eastAsia="Times New Roman" w:hAnsi="Segoe UI" w:cs="Segoe UI"/>
          <w:color w:val="000000"/>
        </w:rPr>
        <w:t>por lo cual tuve miedo, y fui y escondí tu talento en la tierra; aquí tienes lo que es tuyo.</w:t>
      </w:r>
    </w:p>
    <w:p w14:paraId="5984E580" w14:textId="481E18AE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26 </w:t>
      </w:r>
      <w:r w:rsidRPr="0033510D">
        <w:rPr>
          <w:rFonts w:ascii="Segoe UI" w:eastAsia="Times New Roman" w:hAnsi="Segoe UI" w:cs="Segoe UI"/>
          <w:color w:val="000000"/>
        </w:rPr>
        <w:t>Respondiendo su señor, le dijo: Siervo malo y negligente</w:t>
      </w:r>
      <w:r>
        <w:rPr>
          <w:rFonts w:ascii="Segoe UI" w:eastAsia="Times New Roman" w:hAnsi="Segoe UI" w:cs="Segoe UI"/>
          <w:color w:val="000000"/>
        </w:rPr>
        <w:t xml:space="preserve"> (flojo)</w:t>
      </w:r>
      <w:r w:rsidRPr="0033510D">
        <w:rPr>
          <w:rFonts w:ascii="Segoe UI" w:eastAsia="Times New Roman" w:hAnsi="Segoe UI" w:cs="Segoe UI"/>
          <w:color w:val="000000"/>
        </w:rPr>
        <w:t>, sabías que siego donde no sembré, y que recojo donde no esparcí.</w:t>
      </w:r>
    </w:p>
    <w:p w14:paraId="5A65366A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27 </w:t>
      </w:r>
      <w:r w:rsidRPr="0033510D">
        <w:rPr>
          <w:rFonts w:ascii="Segoe UI" w:eastAsia="Times New Roman" w:hAnsi="Segoe UI" w:cs="Segoe UI"/>
          <w:color w:val="000000"/>
        </w:rPr>
        <w:t>Por tanto, debías haber dado mi dinero a los banqueros, y al venir yo, hubiera recibido lo que es mío con los intereses.</w:t>
      </w:r>
    </w:p>
    <w:p w14:paraId="77E57551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28 </w:t>
      </w:r>
      <w:r w:rsidRPr="0033510D">
        <w:rPr>
          <w:rFonts w:ascii="Segoe UI" w:eastAsia="Times New Roman" w:hAnsi="Segoe UI" w:cs="Segoe UI"/>
          <w:color w:val="000000"/>
        </w:rPr>
        <w:t>Quitadle, pues, el talento, y dadlo al que tiene diez talentos.</w:t>
      </w:r>
    </w:p>
    <w:p w14:paraId="38D2AB73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29 </w:t>
      </w:r>
      <w:r w:rsidRPr="0033510D">
        <w:rPr>
          <w:rFonts w:ascii="Segoe UI" w:eastAsia="Times New Roman" w:hAnsi="Segoe UI" w:cs="Segoe UI"/>
          <w:color w:val="000000"/>
        </w:rPr>
        <w:t>Porque al que tiene, le será dado, y tendrá más; y al que no tiene, aun lo que tiene le será quitado.</w:t>
      </w:r>
    </w:p>
    <w:p w14:paraId="05081A8C" w14:textId="77777777" w:rsidR="0033510D" w:rsidRPr="0033510D" w:rsidRDefault="0033510D" w:rsidP="0033510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 w:rsidRPr="0033510D">
        <w:rPr>
          <w:rFonts w:ascii="Segoe UI" w:eastAsia="Times New Roman" w:hAnsi="Segoe UI" w:cs="Segoe UI"/>
          <w:b/>
          <w:bCs/>
          <w:color w:val="000000"/>
          <w:vertAlign w:val="superscript"/>
        </w:rPr>
        <w:t>30 </w:t>
      </w:r>
      <w:r w:rsidRPr="0033510D">
        <w:rPr>
          <w:rFonts w:ascii="Segoe UI" w:eastAsia="Times New Roman" w:hAnsi="Segoe UI" w:cs="Segoe UI"/>
          <w:color w:val="000000"/>
        </w:rPr>
        <w:t>Y al siervo inútil echadle en las tinieblas de afuera; allí será el lloro y el crujir de dientes.</w:t>
      </w:r>
    </w:p>
    <w:p w14:paraId="00A53F49" w14:textId="77777777" w:rsidR="0033510D" w:rsidRDefault="0033510D" w:rsidP="0033510D">
      <w:pPr>
        <w:ind w:left="360"/>
        <w:rPr>
          <w:rFonts w:ascii="Century Gothic" w:hAnsi="Century Gothic"/>
          <w:sz w:val="28"/>
          <w:szCs w:val="28"/>
        </w:rPr>
      </w:pPr>
    </w:p>
    <w:p w14:paraId="20BBAB2F" w14:textId="56C7CB54" w:rsidR="0033510D" w:rsidRPr="0033510D" w:rsidRDefault="0033510D" w:rsidP="0033510D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3510D">
        <w:rPr>
          <w:rFonts w:ascii="Century Gothic" w:hAnsi="Century Gothic"/>
          <w:sz w:val="28"/>
          <w:szCs w:val="28"/>
        </w:rPr>
        <w:t xml:space="preserve">Despues de reaizar la lectura y analizarla juntos pueden imprimir las hojas de actividades y resolverlas con lápiz </w:t>
      </w:r>
    </w:p>
    <w:sectPr w:rsidR="0033510D" w:rsidRPr="00335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85B"/>
    <w:multiLevelType w:val="hybridMultilevel"/>
    <w:tmpl w:val="821605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0D"/>
    <w:rsid w:val="003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C6EA3"/>
  <w15:chartTrackingRefBased/>
  <w15:docId w15:val="{5259D51A-D09C-6F4A-9770-B8125E7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51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1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3351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Fuentedeprrafopredeter"/>
    <w:rsid w:val="0033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2021-01-23T02:36:00Z</dcterms:created>
  <dcterms:modified xsi:type="dcterms:W3CDTF">2021-01-23T02:45:00Z</dcterms:modified>
</cp:coreProperties>
</file>