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6A11" w:rsidRPr="00FE6267" w:rsidRDefault="00F76A11" w:rsidP="00FE6267">
      <w:pPr>
        <w:jc w:val="center"/>
        <w:rPr>
          <w:b/>
          <w:bCs/>
          <w:sz w:val="28"/>
          <w:szCs w:val="28"/>
        </w:rPr>
      </w:pPr>
      <w:r w:rsidRPr="00FE6267">
        <w:rPr>
          <w:b/>
          <w:bCs/>
          <w:sz w:val="28"/>
          <w:szCs w:val="28"/>
        </w:rPr>
        <w:t>IDEAS EXTRA PREESCOLAR</w:t>
      </w:r>
    </w:p>
    <w:p w:rsidR="00B37800" w:rsidRPr="00FE6267" w:rsidRDefault="00B37800" w:rsidP="00B37800">
      <w:pPr>
        <w:rPr>
          <w:rFonts w:ascii="Century Gothic" w:hAnsi="Century Gothic"/>
        </w:rPr>
      </w:pPr>
    </w:p>
    <w:p w:rsidR="00FB7DCE" w:rsidRDefault="00FE6267" w:rsidP="00FE6267">
      <w:pPr>
        <w:pStyle w:val="Prrafodelista"/>
        <w:numPr>
          <w:ilvl w:val="0"/>
          <w:numId w:val="1"/>
        </w:numPr>
        <w:rPr>
          <w:rFonts w:ascii="Century Gothic" w:hAnsi="Century Gothic"/>
          <w:b/>
          <w:bCs/>
        </w:rPr>
      </w:pPr>
      <w:r w:rsidRPr="00FE6267">
        <w:rPr>
          <w:rFonts w:ascii="Century Gothic" w:hAnsi="Century Gothic"/>
          <w:b/>
          <w:bCs/>
        </w:rPr>
        <w:t>COLOREAR</w:t>
      </w:r>
    </w:p>
    <w:p w:rsidR="00FE6267" w:rsidRPr="00FE6267" w:rsidRDefault="00FE6267" w:rsidP="00FE6267">
      <w:pPr>
        <w:ind w:left="360"/>
        <w:rPr>
          <w:rFonts w:ascii="Century Gothic" w:hAnsi="Century Gothic"/>
        </w:rPr>
      </w:pPr>
      <w:r w:rsidRPr="00FE6267">
        <w:rPr>
          <w:rFonts w:ascii="Century Gothic" w:hAnsi="Century Gothic"/>
        </w:rPr>
        <w:t xml:space="preserve">Que necesitas: Imprimir la imagen y crayolas </w:t>
      </w:r>
    </w:p>
    <w:p w:rsidR="00FE6267" w:rsidRDefault="00300487" w:rsidP="00FE6267">
      <w:pPr>
        <w:rPr>
          <w:rFonts w:ascii="Century Gothic" w:hAnsi="Century Gothic"/>
        </w:rPr>
      </w:pPr>
      <w:r>
        <w:rPr>
          <w:rFonts w:ascii="Century Gothic" w:hAnsi="Century Gothic"/>
        </w:rPr>
        <w:t xml:space="preserve">Pon una “palomita”  </w:t>
      </w:r>
      <w:r>
        <w:rPr>
          <w:rFonts w:ascii="Apple Color Emoji" w:hAnsi="Apple Color Emoji"/>
        </w:rPr>
        <w:t xml:space="preserve">☑︎ </w:t>
      </w:r>
      <w:r w:rsidR="00FE6267" w:rsidRPr="00FE6267">
        <w:rPr>
          <w:rFonts w:ascii="Century Gothic" w:hAnsi="Century Gothic"/>
        </w:rPr>
        <w:t xml:space="preserve"> con color rojo las monedas que estan escondidas, despues que los niños coloreen la imagen de la historia de hoy </w:t>
      </w:r>
      <w:r>
        <w:rPr>
          <w:rFonts w:ascii="Century Gothic" w:hAnsi="Century Gothic"/>
        </w:rPr>
        <w:t>.</w:t>
      </w:r>
    </w:p>
    <w:p w:rsidR="00FE6267" w:rsidRDefault="00FE6267" w:rsidP="00FE6267">
      <w:pPr>
        <w:rPr>
          <w:rFonts w:ascii="Century Gothic" w:hAnsi="Century Gothic"/>
        </w:rPr>
      </w:pPr>
    </w:p>
    <w:p w:rsidR="00FE6267" w:rsidRDefault="00FE6267" w:rsidP="00FE6267">
      <w:pPr>
        <w:rPr>
          <w:rFonts w:ascii="Century Gothic" w:hAnsi="Century Gothic"/>
        </w:rPr>
      </w:pPr>
    </w:p>
    <w:p w:rsidR="00FE6267" w:rsidRPr="00FE6267" w:rsidRDefault="00FE6267" w:rsidP="00FE6267">
      <w:pPr>
        <w:rPr>
          <w:rFonts w:ascii="Century Gothic" w:hAnsi="Century Gothic"/>
        </w:rPr>
      </w:pPr>
    </w:p>
    <w:p w:rsidR="00FE6267" w:rsidRDefault="00FE6267" w:rsidP="00FE6267">
      <w:r w:rsidRPr="00FE6267">
        <w:lastRenderedPageBreak/>
        <w:drawing>
          <wp:anchor distT="0" distB="0" distL="114300" distR="114300" simplePos="0" relativeHeight="251659264" behindDoc="0" locked="0" layoutInCell="1" allowOverlap="1" wp14:anchorId="6938BDD7" wp14:editId="40D7CCA1">
            <wp:simplePos x="0" y="0"/>
            <wp:positionH relativeFrom="column">
              <wp:posOffset>376555</wp:posOffset>
            </wp:positionH>
            <wp:positionV relativeFrom="paragraph">
              <wp:posOffset>165735</wp:posOffset>
            </wp:positionV>
            <wp:extent cx="6178550" cy="8691245"/>
            <wp:effectExtent l="0" t="0" r="6350" b="0"/>
            <wp:wrapSquare wrapText="bothSides"/>
            <wp:docPr id="1" name="Imagen 1" descr="Imagen que contiene tex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178550" cy="8691245"/>
                    </a:xfrm>
                    <a:prstGeom prst="rect">
                      <a:avLst/>
                    </a:prstGeom>
                  </pic:spPr>
                </pic:pic>
              </a:graphicData>
            </a:graphic>
            <wp14:sizeRelH relativeFrom="page">
              <wp14:pctWidth>0</wp14:pctWidth>
            </wp14:sizeRelH>
            <wp14:sizeRelV relativeFrom="page">
              <wp14:pctHeight>0</wp14:pctHeight>
            </wp14:sizeRelV>
          </wp:anchor>
        </w:drawing>
      </w:r>
    </w:p>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Default="00FE6267" w:rsidP="00FE6267"/>
    <w:p w:rsidR="00FE6267" w:rsidRPr="00FE6267" w:rsidRDefault="00FE6267" w:rsidP="00FE6267">
      <w:pPr>
        <w:rPr>
          <w:rFonts w:ascii="Century Gothic" w:hAnsi="Century Gothic"/>
        </w:rPr>
      </w:pPr>
    </w:p>
    <w:p w:rsidR="00FE6267" w:rsidRDefault="00FE6267" w:rsidP="00FE6267">
      <w:pPr>
        <w:pStyle w:val="Prrafodelista"/>
        <w:numPr>
          <w:ilvl w:val="0"/>
          <w:numId w:val="3"/>
        </w:numPr>
        <w:rPr>
          <w:rFonts w:ascii="Century Gothic" w:hAnsi="Century Gothic"/>
          <w:b/>
          <w:bCs/>
        </w:rPr>
      </w:pPr>
      <w:r w:rsidRPr="00FE6267">
        <w:rPr>
          <w:rFonts w:ascii="Century Gothic" w:hAnsi="Century Gothic"/>
          <w:b/>
          <w:bCs/>
        </w:rPr>
        <w:t>CELEBR</w:t>
      </w:r>
      <w:r w:rsidR="00300487">
        <w:rPr>
          <w:rFonts w:ascii="Century Gothic" w:hAnsi="Century Gothic"/>
          <w:b/>
          <w:bCs/>
        </w:rPr>
        <w:t>ACIÓN DIOS ME AMA.</w:t>
      </w:r>
    </w:p>
    <w:p w:rsidR="00FE6267" w:rsidRPr="00FE6267" w:rsidRDefault="00FE6267" w:rsidP="00FE6267">
      <w:pPr>
        <w:pStyle w:val="Prrafodelista"/>
        <w:rPr>
          <w:rFonts w:ascii="Century Gothic" w:hAnsi="Century Gothic"/>
          <w:b/>
          <w:bCs/>
        </w:rPr>
      </w:pPr>
    </w:p>
    <w:p w:rsidR="00FE6267" w:rsidRPr="00FB7DCE" w:rsidRDefault="00FE6267" w:rsidP="00FE6267">
      <w:pPr>
        <w:rPr>
          <w:rFonts w:ascii="Century Gothic" w:hAnsi="Century Gothic"/>
        </w:rPr>
      </w:pPr>
      <w:r w:rsidRPr="00FB7DCE">
        <w:rPr>
          <w:rFonts w:ascii="Century Gothic" w:hAnsi="Century Gothic"/>
        </w:rPr>
        <w:t>QUÉ NECE</w:t>
      </w:r>
      <w:r w:rsidRPr="00FE6267">
        <w:rPr>
          <w:rFonts w:ascii="Century Gothic" w:hAnsi="Century Gothic"/>
        </w:rPr>
        <w:t>S</w:t>
      </w:r>
      <w:r w:rsidRPr="00FB7DCE">
        <w:rPr>
          <w:rFonts w:ascii="Century Gothic" w:hAnsi="Century Gothic"/>
        </w:rPr>
        <w:t>ITA: Varios instrumentos musicales (ollas, sartenes y</w:t>
      </w:r>
      <w:r w:rsidRPr="00FE6267">
        <w:rPr>
          <w:rFonts w:ascii="Century Gothic" w:hAnsi="Century Gothic"/>
        </w:rPr>
        <w:t xml:space="preserve"> </w:t>
      </w:r>
      <w:r w:rsidRPr="00FB7DCE">
        <w:rPr>
          <w:rFonts w:ascii="Century Gothic" w:hAnsi="Century Gothic"/>
        </w:rPr>
        <w:t xml:space="preserve">cucharas de madera funcionan) </w:t>
      </w:r>
    </w:p>
    <w:p w:rsidR="00FE6267" w:rsidRPr="00FE6267" w:rsidRDefault="00FE6267" w:rsidP="00FE6267">
      <w:pPr>
        <w:rPr>
          <w:rFonts w:ascii="Century Gothic" w:hAnsi="Century Gothic"/>
        </w:rPr>
      </w:pPr>
    </w:p>
    <w:p w:rsidR="00FE6267" w:rsidRPr="00FB7DCE" w:rsidRDefault="00FE6267" w:rsidP="00FE6267">
      <w:pPr>
        <w:rPr>
          <w:rFonts w:ascii="Century Gothic" w:hAnsi="Century Gothic"/>
        </w:rPr>
      </w:pPr>
      <w:r w:rsidRPr="00FB7DCE">
        <w:rPr>
          <w:rFonts w:ascii="Century Gothic" w:hAnsi="Century Gothic"/>
        </w:rPr>
        <w:t xml:space="preserve">QUÉ HACER: </w:t>
      </w:r>
    </w:p>
    <w:p w:rsidR="00FE6267" w:rsidRPr="00FB7DCE" w:rsidRDefault="00FE6267" w:rsidP="00FE6267">
      <w:pPr>
        <w:rPr>
          <w:rFonts w:ascii="Century Gothic" w:hAnsi="Century Gothic"/>
        </w:rPr>
      </w:pPr>
      <w:r w:rsidRPr="00FB7DCE">
        <w:rPr>
          <w:rFonts w:ascii="Century Gothic" w:hAnsi="Century Gothic"/>
        </w:rPr>
        <w:t xml:space="preserve">Pasa los instrumentos y haz que todos se alineen detrás de ti. Agite los brazos hacia adelante y hacia atrás como un conductor mientras conduce a todos en una marcha por la sala. Baje los brazos como señal para que los niños dejen de </w:t>
      </w:r>
      <w:r w:rsidR="00300487">
        <w:rPr>
          <w:rFonts w:ascii="Century Gothic" w:hAnsi="Century Gothic"/>
        </w:rPr>
        <w:t>toca</w:t>
      </w:r>
      <w:r w:rsidRPr="00FB7DCE">
        <w:rPr>
          <w:rFonts w:ascii="Century Gothic" w:hAnsi="Century Gothic"/>
        </w:rPr>
        <w:t xml:space="preserve">r y marchar. ¡Di </w:t>
      </w:r>
      <w:r w:rsidRPr="00FB7DCE">
        <w:rPr>
          <w:rFonts w:ascii="Century Gothic" w:hAnsi="Century Gothic"/>
          <w:b/>
          <w:bCs/>
        </w:rPr>
        <w:t xml:space="preserve">Dios me ama </w:t>
      </w:r>
      <w:r w:rsidRPr="00FB7DCE">
        <w:rPr>
          <w:rFonts w:ascii="Century Gothic" w:hAnsi="Century Gothic"/>
        </w:rPr>
        <w:t>y luego marcha</w:t>
      </w:r>
      <w:r w:rsidR="00300487">
        <w:rPr>
          <w:rFonts w:ascii="Century Gothic" w:hAnsi="Century Gothic"/>
        </w:rPr>
        <w:t>n</w:t>
      </w:r>
      <w:r w:rsidRPr="00FB7DCE">
        <w:rPr>
          <w:rFonts w:ascii="Century Gothic" w:hAnsi="Century Gothic"/>
        </w:rPr>
        <w:t xml:space="preserve"> de nuevo! </w:t>
      </w:r>
    </w:p>
    <w:p w:rsidR="00FE6267" w:rsidRPr="00FE6267" w:rsidRDefault="00FE6267" w:rsidP="00FE6267">
      <w:pPr>
        <w:rPr>
          <w:rFonts w:ascii="Century Gothic" w:hAnsi="Century Gothic"/>
        </w:rPr>
      </w:pPr>
    </w:p>
    <w:p w:rsidR="00FE6267" w:rsidRPr="00FB7DCE" w:rsidRDefault="00FE6267" w:rsidP="00FE6267">
      <w:pPr>
        <w:rPr>
          <w:rFonts w:ascii="Century Gothic" w:hAnsi="Century Gothic"/>
        </w:rPr>
      </w:pPr>
      <w:r w:rsidRPr="00FB7DCE">
        <w:rPr>
          <w:rFonts w:ascii="Century Gothic" w:hAnsi="Century Gothic"/>
        </w:rPr>
        <w:t xml:space="preserve">QUÉ DECIR: </w:t>
      </w:r>
    </w:p>
    <w:p w:rsidR="00FE6267" w:rsidRPr="00FE6267" w:rsidRDefault="00FE6267" w:rsidP="00FE6267">
      <w:pPr>
        <w:rPr>
          <w:rFonts w:ascii="Century Gothic" w:hAnsi="Century Gothic"/>
          <w:b/>
          <w:bCs/>
        </w:rPr>
      </w:pPr>
      <w:r w:rsidRPr="00FB7DCE">
        <w:rPr>
          <w:rFonts w:ascii="Century Gothic" w:hAnsi="Century Gothic"/>
        </w:rPr>
        <w:t xml:space="preserve">“¡Ese fue un divertido desfile de celebración! ¡Me encanta celebrar que Dios nos ama! Eres TAN especial para Dios, y Él te ama mucho. Una vez más, dime, </w:t>
      </w:r>
      <w:r w:rsidRPr="00FB7DCE">
        <w:rPr>
          <w:rFonts w:ascii="Century Gothic" w:hAnsi="Century Gothic"/>
          <w:b/>
          <w:bCs/>
        </w:rPr>
        <w:t xml:space="preserve">¿quién te ama? Dios me ama </w:t>
      </w:r>
    </w:p>
    <w:p w:rsidR="00FE6267" w:rsidRPr="00FE6267" w:rsidRDefault="00FE6267" w:rsidP="00FE6267">
      <w:pPr>
        <w:rPr>
          <w:rFonts w:ascii="Century Gothic" w:hAnsi="Century Gothic"/>
          <w:b/>
          <w:bCs/>
        </w:rPr>
      </w:pPr>
    </w:p>
    <w:p w:rsidR="00FE6267" w:rsidRDefault="00FE6267" w:rsidP="00FE6267">
      <w:pPr>
        <w:rPr>
          <w:rFonts w:ascii="Century Gothic" w:hAnsi="Century Gothic"/>
        </w:rPr>
      </w:pPr>
      <w:r w:rsidRPr="00FE6267">
        <w:rPr>
          <w:rFonts w:ascii="Century Gothic" w:hAnsi="Century Gothic"/>
        </w:rPr>
        <w:t xml:space="preserve">Tenemos algo que celebrar hoy. ¡Dios te ama y eres muy especial para Él! ¿Quien te ama?  ¡Dios me ama! ¡Vale la pena celebrarlo! Digamos eso de nuevo, solo que esta vez tocando tu instrumento. ¿Quien te ama?  ¡Dios me ama! (instrumentos) </w:t>
      </w:r>
    </w:p>
    <w:p w:rsidR="00FE6267" w:rsidRPr="00FE6267" w:rsidRDefault="00FE6267" w:rsidP="00FE6267">
      <w:pPr>
        <w:rPr>
          <w:rFonts w:ascii="Century Gothic" w:hAnsi="Century Gothic"/>
        </w:rPr>
      </w:pPr>
    </w:p>
    <w:p w:rsidR="00FE6267" w:rsidRPr="00FE6267" w:rsidRDefault="00FE6267" w:rsidP="00FE6267">
      <w:pPr>
        <w:rPr>
          <w:rFonts w:ascii="Century Gothic" w:hAnsi="Century Gothic"/>
        </w:rPr>
      </w:pPr>
    </w:p>
    <w:p w:rsidR="00FE6267" w:rsidRPr="00FE6267" w:rsidRDefault="00FE6267" w:rsidP="00FE6267">
      <w:pPr>
        <w:pStyle w:val="Prrafodelista"/>
        <w:numPr>
          <w:ilvl w:val="0"/>
          <w:numId w:val="1"/>
        </w:numPr>
        <w:rPr>
          <w:rFonts w:ascii="Century Gothic" w:hAnsi="Century Gothic"/>
          <w:b/>
          <w:bCs/>
        </w:rPr>
      </w:pPr>
      <w:r w:rsidRPr="00FE6267">
        <w:rPr>
          <w:rFonts w:ascii="Century Gothic" w:hAnsi="Century Gothic"/>
          <w:b/>
          <w:bCs/>
        </w:rPr>
        <w:t>LA BUSQUEDA</w:t>
      </w:r>
    </w:p>
    <w:p w:rsidR="00FE6267" w:rsidRPr="00FE6267" w:rsidRDefault="00FE6267" w:rsidP="00FE6267">
      <w:pPr>
        <w:rPr>
          <w:rFonts w:ascii="Century Gothic" w:hAnsi="Century Gothic"/>
        </w:rPr>
      </w:pPr>
      <w:r w:rsidRPr="00FE6267">
        <w:rPr>
          <w:rFonts w:ascii="Century Gothic" w:hAnsi="Century Gothic"/>
        </w:rPr>
        <w:t>Lo que necesita: tres o cuatro 16 oz. botellas de agua (vacías), arroz, monedas (de juguete o reales) y una pistola de pegamento caliente</w:t>
      </w:r>
    </w:p>
    <w:p w:rsidR="00FE6267" w:rsidRPr="00FE6267" w:rsidRDefault="00FE6267" w:rsidP="00FE6267">
      <w:pPr>
        <w:rPr>
          <w:rFonts w:ascii="Century Gothic" w:hAnsi="Century Gothic"/>
        </w:rPr>
      </w:pPr>
    </w:p>
    <w:p w:rsidR="00FE6267" w:rsidRPr="00FE6267" w:rsidRDefault="00FE6267" w:rsidP="00FE6267">
      <w:pPr>
        <w:rPr>
          <w:rFonts w:ascii="Century Gothic" w:hAnsi="Century Gothic"/>
        </w:rPr>
      </w:pPr>
      <w:r w:rsidRPr="00FE6267">
        <w:rPr>
          <w:rFonts w:ascii="Century Gothic" w:hAnsi="Century Gothic"/>
        </w:rPr>
        <w:t>Que haces:</w:t>
      </w:r>
    </w:p>
    <w:p w:rsidR="00FE6267" w:rsidRPr="00FE6267" w:rsidRDefault="00FE6267" w:rsidP="00FE6267">
      <w:pPr>
        <w:rPr>
          <w:rFonts w:ascii="Century Gothic" w:hAnsi="Century Gothic"/>
        </w:rPr>
      </w:pPr>
      <w:r w:rsidRPr="00FE6267">
        <w:rPr>
          <w:rFonts w:ascii="Century Gothic" w:hAnsi="Century Gothic"/>
        </w:rPr>
        <w:t>Antes de la actividad: retire las etiquetas y asegúrese de que cada botella de agua esté vacía y seca. Agregue una moneda a cada botella de agua y luego cubra con arroz, dejando un espacio libre de aproximadamente una pulgada en la parte superior. Asegure la tapa firmemente y luego aplique una gota de pegamento caliente alrededor de la parte superior de la tapa para sellar.</w:t>
      </w:r>
    </w:p>
    <w:p w:rsidR="00FE6267" w:rsidRPr="00FE6267" w:rsidRDefault="00FE6267" w:rsidP="00FE6267">
      <w:pPr>
        <w:rPr>
          <w:rFonts w:ascii="Century Gothic" w:hAnsi="Century Gothic"/>
        </w:rPr>
      </w:pPr>
    </w:p>
    <w:p w:rsidR="00FE6267" w:rsidRPr="00FE6267" w:rsidRDefault="00FE6267" w:rsidP="00FE6267">
      <w:pPr>
        <w:rPr>
          <w:rFonts w:ascii="Century Gothic" w:hAnsi="Century Gothic"/>
        </w:rPr>
      </w:pPr>
      <w:r w:rsidRPr="00FE6267">
        <w:rPr>
          <w:rFonts w:ascii="Century Gothic" w:hAnsi="Century Gothic"/>
        </w:rPr>
        <w:t>Que dices:</w:t>
      </w:r>
    </w:p>
    <w:p w:rsidR="00FE6267" w:rsidRPr="00FE6267" w:rsidRDefault="00FE6267" w:rsidP="00FE6267">
      <w:pPr>
        <w:rPr>
          <w:rFonts w:ascii="Century Gothic" w:hAnsi="Century Gothic"/>
        </w:rPr>
      </w:pPr>
      <w:r w:rsidRPr="00FE6267">
        <w:rPr>
          <w:rFonts w:ascii="Century Gothic" w:hAnsi="Century Gothic"/>
        </w:rPr>
        <w:t>Antes de la actividad: “Hay algo escondido dentro de estas botellas. Agite el arroz para ver si puede encontrar el artículo oculto ".</w:t>
      </w:r>
    </w:p>
    <w:p w:rsidR="00FE6267" w:rsidRPr="00FE6267" w:rsidRDefault="00FE6267" w:rsidP="00FE6267">
      <w:pPr>
        <w:rPr>
          <w:rFonts w:ascii="Century Gothic" w:hAnsi="Century Gothic"/>
        </w:rPr>
      </w:pPr>
    </w:p>
    <w:p w:rsidR="00FE6267" w:rsidRPr="00FE6267" w:rsidRDefault="00FE6267" w:rsidP="00FE6267">
      <w:pPr>
        <w:rPr>
          <w:rFonts w:ascii="Century Gothic" w:hAnsi="Century Gothic"/>
        </w:rPr>
      </w:pPr>
      <w:r w:rsidRPr="00FE6267">
        <w:rPr>
          <w:rFonts w:ascii="Century Gothic" w:hAnsi="Century Gothic"/>
        </w:rPr>
        <w:t>Después de la actividad: “¿Qué encontraste? (Pausa.) ¡Eso es correcto! ¿Cuántas monedas encontraste en tu botella? (Pausa.) ¡Un</w:t>
      </w:r>
      <w:r w:rsidR="00300487">
        <w:rPr>
          <w:rFonts w:ascii="Century Gothic" w:hAnsi="Century Gothic"/>
        </w:rPr>
        <w:t>a</w:t>
      </w:r>
      <w:r w:rsidRPr="00FE6267">
        <w:rPr>
          <w:rFonts w:ascii="Century Gothic" w:hAnsi="Century Gothic"/>
        </w:rPr>
        <w:t>! En nuestra historia bíblica de hoy, escuchamos acerca de una mujer que buscó y buscó una moneda perdida. Era muy importante para ella.</w:t>
      </w:r>
      <w:r w:rsidR="00300487">
        <w:rPr>
          <w:rFonts w:ascii="Century Gothic" w:hAnsi="Century Gothic"/>
        </w:rPr>
        <w:t xml:space="preserve"> Asi como tú eres importante para Dios. </w:t>
      </w:r>
    </w:p>
    <w:p w:rsidR="00FE6267" w:rsidRPr="00FE6267" w:rsidRDefault="00FE6267" w:rsidP="00FE6267">
      <w:pPr>
        <w:rPr>
          <w:rFonts w:ascii="Century Gothic" w:hAnsi="Century Gothic"/>
        </w:rPr>
      </w:pPr>
    </w:p>
    <w:p w:rsidR="00FE6267" w:rsidRPr="00FE6267" w:rsidRDefault="00FE6267" w:rsidP="00FE6267">
      <w:pPr>
        <w:rPr>
          <w:rFonts w:ascii="Century Gothic" w:hAnsi="Century Gothic"/>
        </w:rPr>
      </w:pPr>
    </w:p>
    <w:p w:rsidR="00FE6267" w:rsidRPr="00FE6267" w:rsidRDefault="00FE6267" w:rsidP="00FE6267">
      <w:pPr>
        <w:rPr>
          <w:rFonts w:ascii="Century Gothic" w:hAnsi="Century Gothic"/>
        </w:rPr>
      </w:pPr>
    </w:p>
    <w:sectPr w:rsidR="00FE6267" w:rsidRPr="00FE6267" w:rsidSect="00FE626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C6302"/>
    <w:multiLevelType w:val="hybridMultilevel"/>
    <w:tmpl w:val="2D5C80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E137515"/>
    <w:multiLevelType w:val="hybridMultilevel"/>
    <w:tmpl w:val="9594D6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FEE350A"/>
    <w:multiLevelType w:val="hybridMultilevel"/>
    <w:tmpl w:val="1B48F1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CE"/>
    <w:rsid w:val="00300487"/>
    <w:rsid w:val="003C6093"/>
    <w:rsid w:val="00406CC0"/>
    <w:rsid w:val="00B37800"/>
    <w:rsid w:val="00F76A11"/>
    <w:rsid w:val="00FB7DCE"/>
    <w:rsid w:val="00FE6267"/>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47BF"/>
  <w15:chartTrackingRefBased/>
  <w15:docId w15:val="{ADCA2105-9A39-4346-93FE-2BDB23DE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602810">
      <w:bodyDiv w:val="1"/>
      <w:marLeft w:val="0"/>
      <w:marRight w:val="0"/>
      <w:marTop w:val="0"/>
      <w:marBottom w:val="0"/>
      <w:divBdr>
        <w:top w:val="none" w:sz="0" w:space="0" w:color="auto"/>
        <w:left w:val="none" w:sz="0" w:space="0" w:color="auto"/>
        <w:bottom w:val="none" w:sz="0" w:space="0" w:color="auto"/>
        <w:right w:val="none" w:sz="0" w:space="0" w:color="auto"/>
      </w:divBdr>
      <w:divsChild>
        <w:div w:id="994256646">
          <w:marLeft w:val="0"/>
          <w:marRight w:val="0"/>
          <w:marTop w:val="0"/>
          <w:marBottom w:val="0"/>
          <w:divBdr>
            <w:top w:val="none" w:sz="0" w:space="0" w:color="auto"/>
            <w:left w:val="none" w:sz="0" w:space="0" w:color="auto"/>
            <w:bottom w:val="none" w:sz="0" w:space="0" w:color="auto"/>
            <w:right w:val="none" w:sz="0" w:space="0" w:color="auto"/>
          </w:divBdr>
          <w:divsChild>
            <w:div w:id="177500674">
              <w:marLeft w:val="0"/>
              <w:marRight w:val="0"/>
              <w:marTop w:val="0"/>
              <w:marBottom w:val="0"/>
              <w:divBdr>
                <w:top w:val="none" w:sz="0" w:space="0" w:color="auto"/>
                <w:left w:val="none" w:sz="0" w:space="0" w:color="auto"/>
                <w:bottom w:val="none" w:sz="0" w:space="0" w:color="auto"/>
                <w:right w:val="none" w:sz="0" w:space="0" w:color="auto"/>
              </w:divBdr>
              <w:divsChild>
                <w:div w:id="510149894">
                  <w:marLeft w:val="0"/>
                  <w:marRight w:val="0"/>
                  <w:marTop w:val="0"/>
                  <w:marBottom w:val="0"/>
                  <w:divBdr>
                    <w:top w:val="none" w:sz="0" w:space="0" w:color="auto"/>
                    <w:left w:val="none" w:sz="0" w:space="0" w:color="auto"/>
                    <w:bottom w:val="none" w:sz="0" w:space="0" w:color="auto"/>
                    <w:right w:val="none" w:sz="0" w:space="0" w:color="auto"/>
                  </w:divBdr>
                </w:div>
              </w:divsChild>
            </w:div>
            <w:div w:id="965308296">
              <w:marLeft w:val="0"/>
              <w:marRight w:val="0"/>
              <w:marTop w:val="0"/>
              <w:marBottom w:val="0"/>
              <w:divBdr>
                <w:top w:val="none" w:sz="0" w:space="0" w:color="auto"/>
                <w:left w:val="none" w:sz="0" w:space="0" w:color="auto"/>
                <w:bottom w:val="none" w:sz="0" w:space="0" w:color="auto"/>
                <w:right w:val="none" w:sz="0" w:space="0" w:color="auto"/>
              </w:divBdr>
              <w:divsChild>
                <w:div w:id="1863668099">
                  <w:marLeft w:val="0"/>
                  <w:marRight w:val="0"/>
                  <w:marTop w:val="0"/>
                  <w:marBottom w:val="0"/>
                  <w:divBdr>
                    <w:top w:val="none" w:sz="0" w:space="0" w:color="auto"/>
                    <w:left w:val="none" w:sz="0" w:space="0" w:color="auto"/>
                    <w:bottom w:val="none" w:sz="0" w:space="0" w:color="auto"/>
                    <w:right w:val="none" w:sz="0" w:space="0" w:color="auto"/>
                  </w:divBdr>
                </w:div>
              </w:divsChild>
            </w:div>
            <w:div w:id="150215672">
              <w:marLeft w:val="0"/>
              <w:marRight w:val="0"/>
              <w:marTop w:val="0"/>
              <w:marBottom w:val="0"/>
              <w:divBdr>
                <w:top w:val="none" w:sz="0" w:space="0" w:color="auto"/>
                <w:left w:val="none" w:sz="0" w:space="0" w:color="auto"/>
                <w:bottom w:val="none" w:sz="0" w:space="0" w:color="auto"/>
                <w:right w:val="none" w:sz="0" w:space="0" w:color="auto"/>
              </w:divBdr>
              <w:divsChild>
                <w:div w:id="1636182883">
                  <w:marLeft w:val="0"/>
                  <w:marRight w:val="0"/>
                  <w:marTop w:val="0"/>
                  <w:marBottom w:val="0"/>
                  <w:divBdr>
                    <w:top w:val="none" w:sz="0" w:space="0" w:color="auto"/>
                    <w:left w:val="none" w:sz="0" w:space="0" w:color="auto"/>
                    <w:bottom w:val="none" w:sz="0" w:space="0" w:color="auto"/>
                    <w:right w:val="none" w:sz="0" w:space="0" w:color="auto"/>
                  </w:divBdr>
                </w:div>
              </w:divsChild>
            </w:div>
            <w:div w:id="20517394">
              <w:marLeft w:val="0"/>
              <w:marRight w:val="0"/>
              <w:marTop w:val="0"/>
              <w:marBottom w:val="0"/>
              <w:divBdr>
                <w:top w:val="none" w:sz="0" w:space="0" w:color="auto"/>
                <w:left w:val="none" w:sz="0" w:space="0" w:color="auto"/>
                <w:bottom w:val="none" w:sz="0" w:space="0" w:color="auto"/>
                <w:right w:val="none" w:sz="0" w:space="0" w:color="auto"/>
              </w:divBdr>
              <w:divsChild>
                <w:div w:id="1545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77889">
      <w:bodyDiv w:val="1"/>
      <w:marLeft w:val="0"/>
      <w:marRight w:val="0"/>
      <w:marTop w:val="0"/>
      <w:marBottom w:val="0"/>
      <w:divBdr>
        <w:top w:val="none" w:sz="0" w:space="0" w:color="auto"/>
        <w:left w:val="none" w:sz="0" w:space="0" w:color="auto"/>
        <w:bottom w:val="none" w:sz="0" w:space="0" w:color="auto"/>
        <w:right w:val="none" w:sz="0" w:space="0" w:color="auto"/>
      </w:divBdr>
      <w:divsChild>
        <w:div w:id="857308372">
          <w:marLeft w:val="0"/>
          <w:marRight w:val="0"/>
          <w:marTop w:val="0"/>
          <w:marBottom w:val="0"/>
          <w:divBdr>
            <w:top w:val="none" w:sz="0" w:space="0" w:color="auto"/>
            <w:left w:val="none" w:sz="0" w:space="0" w:color="auto"/>
            <w:bottom w:val="none" w:sz="0" w:space="0" w:color="auto"/>
            <w:right w:val="none" w:sz="0" w:space="0" w:color="auto"/>
          </w:divBdr>
          <w:divsChild>
            <w:div w:id="12075177">
              <w:marLeft w:val="0"/>
              <w:marRight w:val="0"/>
              <w:marTop w:val="0"/>
              <w:marBottom w:val="0"/>
              <w:divBdr>
                <w:top w:val="none" w:sz="0" w:space="0" w:color="auto"/>
                <w:left w:val="none" w:sz="0" w:space="0" w:color="auto"/>
                <w:bottom w:val="none" w:sz="0" w:space="0" w:color="auto"/>
                <w:right w:val="none" w:sz="0" w:space="0" w:color="auto"/>
              </w:divBdr>
              <w:divsChild>
                <w:div w:id="1769615408">
                  <w:marLeft w:val="0"/>
                  <w:marRight w:val="0"/>
                  <w:marTop w:val="0"/>
                  <w:marBottom w:val="0"/>
                  <w:divBdr>
                    <w:top w:val="none" w:sz="0" w:space="0" w:color="auto"/>
                    <w:left w:val="none" w:sz="0" w:space="0" w:color="auto"/>
                    <w:bottom w:val="none" w:sz="0" w:space="0" w:color="auto"/>
                    <w:right w:val="none" w:sz="0" w:space="0" w:color="auto"/>
                  </w:divBdr>
                </w:div>
                <w:div w:id="9720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1215</TotalTime>
  <Pages>3</Pages>
  <Words>329</Words>
  <Characters>1810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Ruiz</dc:creator>
  <cp:keywords/>
  <dc:description/>
  <cp:lastModifiedBy>Angeles Ruiz</cp:lastModifiedBy>
  <cp:revision>2</cp:revision>
  <dcterms:created xsi:type="dcterms:W3CDTF">2020-05-28T23:55:00Z</dcterms:created>
  <dcterms:modified xsi:type="dcterms:W3CDTF">2020-05-29T23:43:00Z</dcterms:modified>
</cp:coreProperties>
</file>