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D245B" w:rsidRDefault="00CD245B">
      <w:pPr>
        <w:rPr>
          <w:lang w:val="es-ES"/>
        </w:rPr>
      </w:pPr>
      <w:r>
        <w:rPr>
          <w:lang w:val="es-ES"/>
        </w:rPr>
        <w:t xml:space="preserve">MATERIAL EXTRA PREESCOLAR </w:t>
      </w:r>
    </w:p>
    <w:p w:rsidR="00CD245B" w:rsidRDefault="00CD245B">
      <w:pPr>
        <w:rPr>
          <w:lang w:val="es-ES"/>
        </w:rPr>
      </w:pPr>
    </w:p>
    <w:p w:rsidR="00CD245B" w:rsidRPr="00CD245B" w:rsidRDefault="00CD245B" w:rsidP="00CD245B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Rey </w:t>
      </w:r>
      <w:r w:rsidR="00B7172C">
        <w:rPr>
          <w:lang w:val="es-ES"/>
        </w:rPr>
        <w:t>¿</w:t>
      </w:r>
      <w:r>
        <w:rPr>
          <w:lang w:val="es-ES"/>
        </w:rPr>
        <w:t xml:space="preserve">puedo? </w:t>
      </w:r>
    </w:p>
    <w:p w:rsidR="00CD245B" w:rsidRDefault="00CD245B">
      <w:pPr>
        <w:rPr>
          <w:lang w:val="es-ES"/>
        </w:rPr>
      </w:pPr>
    </w:p>
    <w:p w:rsidR="00B7172C" w:rsidRDefault="00B7172C">
      <w:pPr>
        <w:rPr>
          <w:lang w:val="es-ES"/>
        </w:rPr>
      </w:pPr>
      <w:r>
        <w:rPr>
          <w:lang w:val="es-ES"/>
        </w:rPr>
        <w:t>Dale</w:t>
      </w:r>
      <w:r w:rsidRPr="00B7172C">
        <w:rPr>
          <w:lang w:val="es-ES"/>
        </w:rPr>
        <w:t xml:space="preserve"> un número y un movimiento para hacer. Ejemplo: tres saltos. Antes de que el niño se mueva, </w:t>
      </w:r>
      <w:r>
        <w:rPr>
          <w:lang w:val="es-ES"/>
        </w:rPr>
        <w:t>deben decir:</w:t>
      </w:r>
      <w:r w:rsidR="00972E4C">
        <w:rPr>
          <w:lang w:val="es-ES"/>
        </w:rPr>
        <w:t xml:space="preserve"> </w:t>
      </w:r>
      <w:r w:rsidR="00CD245B" w:rsidRPr="00CD245B">
        <w:rPr>
          <w:lang w:val="es-ES"/>
        </w:rPr>
        <w:t xml:space="preserve">"Rey, ¿puedo?" </w:t>
      </w:r>
    </w:p>
    <w:p w:rsidR="00B7172C" w:rsidRDefault="00B7172C">
      <w:pPr>
        <w:rPr>
          <w:lang w:val="es-ES"/>
        </w:rPr>
      </w:pPr>
      <w:r>
        <w:rPr>
          <w:lang w:val="es-ES"/>
        </w:rPr>
        <w:t xml:space="preserve">Tú le </w:t>
      </w:r>
      <w:proofErr w:type="gramStart"/>
      <w:r>
        <w:rPr>
          <w:lang w:val="es-ES"/>
        </w:rPr>
        <w:t>respondes :</w:t>
      </w:r>
      <w:proofErr w:type="gramEnd"/>
      <w:r w:rsidR="00CD245B" w:rsidRPr="00CD245B">
        <w:rPr>
          <w:lang w:val="es-ES"/>
        </w:rPr>
        <w:t>"Sí, puede</w:t>
      </w:r>
      <w:r>
        <w:rPr>
          <w:lang w:val="es-ES"/>
        </w:rPr>
        <w:t>s</w:t>
      </w:r>
      <w:r w:rsidR="00CD245B" w:rsidRPr="00CD245B">
        <w:rPr>
          <w:lang w:val="es-ES"/>
        </w:rPr>
        <w:t>" y  el niño ha</w:t>
      </w:r>
      <w:r>
        <w:rPr>
          <w:lang w:val="es-ES"/>
        </w:rPr>
        <w:t xml:space="preserve">ce </w:t>
      </w:r>
      <w:r w:rsidR="00CD245B" w:rsidRPr="00CD245B">
        <w:rPr>
          <w:lang w:val="es-ES"/>
        </w:rPr>
        <w:t xml:space="preserve"> los movimientos. </w:t>
      </w:r>
    </w:p>
    <w:p w:rsidR="00B7172C" w:rsidRDefault="00B7172C">
      <w:pPr>
        <w:rPr>
          <w:lang w:val="es-ES"/>
        </w:rPr>
      </w:pPr>
      <w:r>
        <w:rPr>
          <w:lang w:val="es-ES"/>
        </w:rPr>
        <w:t xml:space="preserve">Repitan turnándose papás e hijos para hacer los movimientos y cada uno decide la cantidad de </w:t>
      </w:r>
      <w:proofErr w:type="gramStart"/>
      <w:r>
        <w:rPr>
          <w:lang w:val="es-ES"/>
        </w:rPr>
        <w:t>repeticiones</w:t>
      </w:r>
      <w:r w:rsidR="00CD245B" w:rsidRPr="00CD245B">
        <w:rPr>
          <w:lang w:val="es-ES"/>
        </w:rPr>
        <w:t xml:space="preserve">  y</w:t>
      </w:r>
      <w:proofErr w:type="gramEnd"/>
      <w:r w:rsidR="00CD245B" w:rsidRPr="00CD245B">
        <w:rPr>
          <w:lang w:val="es-ES"/>
        </w:rPr>
        <w:t xml:space="preserve"> </w:t>
      </w:r>
      <w:r>
        <w:rPr>
          <w:lang w:val="es-ES"/>
        </w:rPr>
        <w:t xml:space="preserve">el </w:t>
      </w:r>
      <w:r w:rsidR="00CD245B" w:rsidRPr="00CD245B">
        <w:rPr>
          <w:lang w:val="es-ES"/>
        </w:rPr>
        <w:t>movimiento.</w:t>
      </w:r>
    </w:p>
    <w:p w:rsidR="00B7172C" w:rsidRDefault="00CD245B">
      <w:pPr>
        <w:rPr>
          <w:lang w:val="es-ES"/>
        </w:rPr>
      </w:pPr>
      <w:r w:rsidRPr="00CD245B">
        <w:rPr>
          <w:lang w:val="es-ES"/>
        </w:rPr>
        <w:t xml:space="preserve"> Ejemplos de movimientos: saltos, pasos de bebé, marcha, saltos de una pierna, pasos gigantes y caminar sobre los dedos de los pies</w:t>
      </w:r>
      <w:r w:rsidR="00B7172C">
        <w:rPr>
          <w:lang w:val="es-ES"/>
        </w:rPr>
        <w:t>(puntitas)</w:t>
      </w:r>
      <w:r w:rsidRPr="00CD245B">
        <w:rPr>
          <w:lang w:val="es-ES"/>
        </w:rPr>
        <w:t xml:space="preserve">. </w:t>
      </w:r>
    </w:p>
    <w:p w:rsidR="00B7172C" w:rsidRDefault="00B7172C">
      <w:pPr>
        <w:rPr>
          <w:lang w:val="es-ES"/>
        </w:rPr>
      </w:pPr>
    </w:p>
    <w:p w:rsidR="00CD245B" w:rsidRDefault="00B7172C">
      <w:pPr>
        <w:rPr>
          <w:lang w:val="es-ES"/>
        </w:rPr>
      </w:pPr>
      <w:r>
        <w:rPr>
          <w:lang w:val="es-ES"/>
        </w:rPr>
        <w:t xml:space="preserve">SUGERENCIAS PARA MOVIMIENTOS: </w:t>
      </w:r>
      <w:r w:rsidR="00CD245B" w:rsidRPr="00CD245B">
        <w:rPr>
          <w:lang w:val="es-ES"/>
        </w:rPr>
        <w:t xml:space="preserve">tres saltos, pasos de bebé, marcha, saltos </w:t>
      </w:r>
      <w:r>
        <w:rPr>
          <w:lang w:val="es-ES"/>
        </w:rPr>
        <w:t>en</w:t>
      </w:r>
      <w:r w:rsidR="00CD245B" w:rsidRPr="00CD245B">
        <w:rPr>
          <w:lang w:val="es-ES"/>
        </w:rPr>
        <w:t xml:space="preserve"> una pierna, pasos gigantes y caminar sobre los dedos de los pies. </w:t>
      </w:r>
    </w:p>
    <w:p w:rsidR="00B7172C" w:rsidRDefault="00B7172C" w:rsidP="00B7172C">
      <w:pPr>
        <w:rPr>
          <w:lang w:val="es-ES"/>
        </w:rPr>
      </w:pPr>
    </w:p>
    <w:p w:rsidR="00B7172C" w:rsidRDefault="00B7172C" w:rsidP="00B7172C">
      <w:pPr>
        <w:rPr>
          <w:lang w:val="es-ES"/>
        </w:rPr>
      </w:pPr>
      <w:r w:rsidRPr="00B7172C">
        <w:rPr>
          <w:lang w:val="es-ES"/>
        </w:rPr>
        <w:t xml:space="preserve">Después de la actividad: Gran trabajo jugando" Rey, </w:t>
      </w:r>
      <w:r>
        <w:rPr>
          <w:lang w:val="es-ES"/>
        </w:rPr>
        <w:t>¿</w:t>
      </w:r>
      <w:r w:rsidRPr="00B7172C">
        <w:rPr>
          <w:lang w:val="es-ES"/>
        </w:rPr>
        <w:t>puedo</w:t>
      </w:r>
      <w:r>
        <w:rPr>
          <w:lang w:val="es-ES"/>
        </w:rPr>
        <w:t>?</w:t>
      </w:r>
      <w:r w:rsidRPr="00B7172C">
        <w:rPr>
          <w:lang w:val="es-ES"/>
        </w:rPr>
        <w:t>"</w:t>
      </w:r>
    </w:p>
    <w:p w:rsidR="00B7172C" w:rsidRDefault="00B7172C" w:rsidP="00B7172C">
      <w:pPr>
        <w:rPr>
          <w:lang w:val="es-ES"/>
        </w:rPr>
      </w:pPr>
      <w:r w:rsidRPr="00B7172C">
        <w:rPr>
          <w:lang w:val="es-ES"/>
        </w:rPr>
        <w:t xml:space="preserve">Hoy, en nuestra historia bíblica, escuchamos una historia increíble sobre cómo una mujer le hizo una pregunta muy importante a un rey. </w:t>
      </w:r>
    </w:p>
    <w:p w:rsidR="00B7172C" w:rsidRDefault="00B7172C" w:rsidP="00B7172C">
      <w:pPr>
        <w:rPr>
          <w:lang w:val="es-ES"/>
        </w:rPr>
      </w:pPr>
    </w:p>
    <w:p w:rsidR="00B7172C" w:rsidRDefault="00B7172C" w:rsidP="00B7172C">
      <w:pPr>
        <w:rPr>
          <w:lang w:val="es-ES"/>
        </w:rPr>
      </w:pPr>
    </w:p>
    <w:p w:rsidR="00B7172C" w:rsidRDefault="00B7172C" w:rsidP="00B7172C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JOYAS PARA LA CORONA </w:t>
      </w:r>
    </w:p>
    <w:p w:rsidR="00B7172C" w:rsidRPr="00B7172C" w:rsidRDefault="00B7172C" w:rsidP="00B7172C">
      <w:pPr>
        <w:pStyle w:val="Prrafodelista"/>
        <w:rPr>
          <w:lang w:val="es-ES"/>
        </w:rPr>
      </w:pPr>
    </w:p>
    <w:p w:rsidR="00B7172C" w:rsidRDefault="00B7172C" w:rsidP="00B7172C">
      <w:pPr>
        <w:rPr>
          <w:lang w:val="es-ES"/>
        </w:rPr>
      </w:pPr>
      <w:r>
        <w:rPr>
          <w:lang w:val="es-ES"/>
        </w:rPr>
        <w:t xml:space="preserve">Material: corona impresas, masas de </w:t>
      </w:r>
      <w:proofErr w:type="spellStart"/>
      <w:r>
        <w:rPr>
          <w:lang w:val="es-ES"/>
        </w:rPr>
        <w:t>play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doh</w:t>
      </w:r>
      <w:proofErr w:type="spellEnd"/>
      <w:r>
        <w:rPr>
          <w:lang w:val="es-ES"/>
        </w:rPr>
        <w:t xml:space="preserve"> </w:t>
      </w:r>
    </w:p>
    <w:p w:rsidR="00B7172C" w:rsidRPr="00B7172C" w:rsidRDefault="00B7172C" w:rsidP="00B7172C">
      <w:pPr>
        <w:rPr>
          <w:lang w:val="es-ES"/>
        </w:rPr>
      </w:pPr>
    </w:p>
    <w:p w:rsidR="00B7172C" w:rsidRPr="00B7172C" w:rsidRDefault="00B7172C" w:rsidP="00B7172C">
      <w:pPr>
        <w:rPr>
          <w:lang w:val="es-ES"/>
        </w:rPr>
      </w:pPr>
      <w:r w:rsidRPr="00B7172C">
        <w:rPr>
          <w:lang w:val="es-ES"/>
        </w:rPr>
        <w:t>Que dices:</w:t>
      </w:r>
    </w:p>
    <w:p w:rsidR="00B7172C" w:rsidRPr="00B7172C" w:rsidRDefault="00B7172C" w:rsidP="00B7172C">
      <w:pPr>
        <w:rPr>
          <w:lang w:val="es-ES"/>
        </w:rPr>
      </w:pPr>
      <w:r w:rsidRPr="00B7172C">
        <w:rPr>
          <w:lang w:val="es-ES"/>
        </w:rPr>
        <w:t xml:space="preserve"> Tengo una corona para ti. Pero falta algo muy importante. ¿Sabes lo que es? (Pausa.) ¡Sí, joyas! ¡No puedes tener una corona sin joyas! Hagamos </w:t>
      </w:r>
      <w:proofErr w:type="gramStart"/>
      <w:r w:rsidRPr="00B7172C">
        <w:rPr>
          <w:lang w:val="es-ES"/>
        </w:rPr>
        <w:t>algun</w:t>
      </w:r>
      <w:r>
        <w:rPr>
          <w:lang w:val="es-ES"/>
        </w:rPr>
        <w:t>a</w:t>
      </w:r>
      <w:r w:rsidRPr="00B7172C">
        <w:rPr>
          <w:lang w:val="es-ES"/>
        </w:rPr>
        <w:t>s  con</w:t>
      </w:r>
      <w:proofErr w:type="gramEnd"/>
      <w:r w:rsidRPr="00B7172C">
        <w:rPr>
          <w:lang w:val="es-ES"/>
        </w:rPr>
        <w:t xml:space="preserve"> Play-</w:t>
      </w:r>
      <w:proofErr w:type="spellStart"/>
      <w:r w:rsidRPr="00B7172C">
        <w:rPr>
          <w:lang w:val="es-ES"/>
        </w:rPr>
        <w:t>Doh</w:t>
      </w:r>
      <w:proofErr w:type="spellEnd"/>
      <w:r w:rsidRPr="00B7172C">
        <w:rPr>
          <w:lang w:val="es-ES"/>
        </w:rPr>
        <w:t>. Tom</w:t>
      </w:r>
      <w:r>
        <w:rPr>
          <w:lang w:val="es-ES"/>
        </w:rPr>
        <w:t>a</w:t>
      </w:r>
      <w:r w:rsidRPr="00B7172C">
        <w:rPr>
          <w:lang w:val="es-ES"/>
        </w:rPr>
        <w:t xml:space="preserve"> una pequeña cantidad</w:t>
      </w:r>
      <w:r>
        <w:rPr>
          <w:lang w:val="es-ES"/>
        </w:rPr>
        <w:t xml:space="preserve"> y </w:t>
      </w:r>
      <w:r w:rsidRPr="00B7172C">
        <w:rPr>
          <w:lang w:val="es-ES"/>
        </w:rPr>
        <w:t>conviért</w:t>
      </w:r>
      <w:r>
        <w:rPr>
          <w:lang w:val="es-ES"/>
        </w:rPr>
        <w:t>e</w:t>
      </w:r>
      <w:r w:rsidRPr="00B7172C">
        <w:rPr>
          <w:lang w:val="es-ES"/>
        </w:rPr>
        <w:t xml:space="preserve">la en una joya para agregar a </w:t>
      </w:r>
      <w:r w:rsidR="00EA67DD">
        <w:rPr>
          <w:lang w:val="es-ES"/>
        </w:rPr>
        <w:t>t</w:t>
      </w:r>
      <w:r w:rsidRPr="00B7172C">
        <w:rPr>
          <w:lang w:val="es-ES"/>
        </w:rPr>
        <w:t xml:space="preserve">u corona </w:t>
      </w:r>
    </w:p>
    <w:p w:rsidR="00B7172C" w:rsidRPr="00B7172C" w:rsidRDefault="00B7172C" w:rsidP="00B7172C">
      <w:pPr>
        <w:rPr>
          <w:lang w:val="es-ES"/>
        </w:rPr>
      </w:pPr>
    </w:p>
    <w:p w:rsidR="00B7172C" w:rsidRDefault="00B7172C" w:rsidP="00B7172C">
      <w:pPr>
        <w:rPr>
          <w:lang w:val="es-ES"/>
        </w:rPr>
      </w:pPr>
      <w:r w:rsidRPr="00B7172C">
        <w:rPr>
          <w:lang w:val="es-ES"/>
        </w:rPr>
        <w:t>Después de la actividad: “¡Tus coronas son hermosas! En nuestra historia bíblica de hoy, escuchamos acerca de una reina muy valiente. Dios tenía un plan muy importante para ella.</w:t>
      </w:r>
      <w:r w:rsidR="00EA67DD">
        <w:rPr>
          <w:lang w:val="es-ES"/>
        </w:rPr>
        <w:t xml:space="preserve"> Dios tiene planes importantes también para ti, te AMA mucho</w:t>
      </w: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615990" w:rsidRDefault="00615990" w:rsidP="00B7172C">
      <w:pPr>
        <w:rPr>
          <w:lang w:val="es-ES"/>
        </w:rPr>
      </w:pPr>
    </w:p>
    <w:p w:rsidR="00EA67DD" w:rsidRDefault="00EA67DD" w:rsidP="00B7172C">
      <w:pPr>
        <w:rPr>
          <w:lang w:val="es-ES"/>
        </w:rPr>
      </w:pPr>
    </w:p>
    <w:p w:rsidR="00EA67DD" w:rsidRDefault="00EA67DD" w:rsidP="00B7172C">
      <w:pPr>
        <w:rPr>
          <w:lang w:val="es-ES"/>
        </w:rPr>
      </w:pPr>
    </w:p>
    <w:p w:rsidR="00EA67DD" w:rsidRDefault="00972E4C" w:rsidP="00B7172C">
      <w:pPr>
        <w:rPr>
          <w:lang w:val="es-ES"/>
        </w:rPr>
      </w:pPr>
      <w:r w:rsidRPr="00615990">
        <w:rPr>
          <w:lang w:val="es-ES"/>
        </w:rPr>
        <w:drawing>
          <wp:anchor distT="0" distB="0" distL="114300" distR="114300" simplePos="0" relativeHeight="251658240" behindDoc="0" locked="0" layoutInCell="1" allowOverlap="1" wp14:anchorId="39A5FCA6">
            <wp:simplePos x="0" y="0"/>
            <wp:positionH relativeFrom="column">
              <wp:posOffset>-1555115</wp:posOffset>
            </wp:positionH>
            <wp:positionV relativeFrom="paragraph">
              <wp:posOffset>224790</wp:posOffset>
            </wp:positionV>
            <wp:extent cx="7570470" cy="4816475"/>
            <wp:effectExtent l="5397" t="0" r="4128" b="4127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047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Pr="0084350B" w:rsidRDefault="00972E4C" w:rsidP="0084350B">
      <w:pPr>
        <w:jc w:val="center"/>
        <w:rPr>
          <w:rFonts w:ascii="Century Gothic" w:hAnsi="Century Gothic"/>
          <w:b/>
          <w:bCs/>
          <w:sz w:val="28"/>
          <w:szCs w:val="28"/>
          <w:lang w:val="es-ES"/>
        </w:rPr>
      </w:pPr>
      <w:r w:rsidRPr="0084350B">
        <w:rPr>
          <w:rFonts w:ascii="Century Gothic" w:hAnsi="Century Gothic"/>
          <w:b/>
          <w:bCs/>
          <w:sz w:val="28"/>
          <w:szCs w:val="28"/>
          <w:lang w:val="es-ES"/>
        </w:rPr>
        <w:t>MATERIAL ESPECIAL PARA DIA DE LAS MADRES</w:t>
      </w:r>
    </w:p>
    <w:p w:rsidR="00972E4C" w:rsidRPr="0084350B" w:rsidRDefault="00972E4C" w:rsidP="00972E4C">
      <w:pPr>
        <w:rPr>
          <w:rFonts w:ascii="Century Gothic" w:hAnsi="Century Gothic"/>
          <w:lang w:val="es-ES"/>
        </w:rPr>
      </w:pPr>
    </w:p>
    <w:p w:rsidR="00972E4C" w:rsidRPr="0084350B" w:rsidRDefault="00972E4C" w:rsidP="00972E4C">
      <w:pPr>
        <w:rPr>
          <w:rFonts w:ascii="Century Gothic" w:hAnsi="Century Gothic"/>
          <w:lang w:val="es-ES"/>
        </w:rPr>
      </w:pPr>
      <w:r w:rsidRPr="0084350B">
        <w:rPr>
          <w:rFonts w:ascii="Century Gothic" w:hAnsi="Century Gothic"/>
          <w:lang w:val="es-ES"/>
        </w:rPr>
        <w:t xml:space="preserve">Material: imágenes impresas, semillas pequeñas o sopa de pasta corta, </w:t>
      </w:r>
      <w:proofErr w:type="spellStart"/>
      <w:r w:rsidRPr="0084350B">
        <w:rPr>
          <w:rFonts w:ascii="Century Gothic" w:hAnsi="Century Gothic"/>
          <w:lang w:val="es-ES"/>
        </w:rPr>
        <w:t>resistol</w:t>
      </w:r>
      <w:proofErr w:type="spellEnd"/>
      <w:r w:rsidRPr="0084350B">
        <w:rPr>
          <w:rFonts w:ascii="Century Gothic" w:hAnsi="Century Gothic"/>
          <w:lang w:val="es-ES"/>
        </w:rPr>
        <w:t xml:space="preserve"> liquido blanco. </w:t>
      </w:r>
    </w:p>
    <w:p w:rsidR="00972E4C" w:rsidRPr="0084350B" w:rsidRDefault="00972E4C" w:rsidP="00972E4C">
      <w:pPr>
        <w:rPr>
          <w:rFonts w:ascii="Century Gothic" w:hAnsi="Century Gothic"/>
          <w:lang w:val="es-ES"/>
        </w:rPr>
      </w:pPr>
    </w:p>
    <w:p w:rsidR="00972E4C" w:rsidRPr="0084350B" w:rsidRDefault="00972E4C" w:rsidP="00972E4C">
      <w:pPr>
        <w:rPr>
          <w:rFonts w:ascii="Century Gothic" w:hAnsi="Century Gothic"/>
          <w:lang w:val="es-ES"/>
        </w:rPr>
      </w:pPr>
      <w:r w:rsidRPr="0084350B">
        <w:rPr>
          <w:rFonts w:ascii="Century Gothic" w:hAnsi="Century Gothic"/>
          <w:lang w:val="es-ES"/>
        </w:rPr>
        <w:t>INSTRUCCIONES:</w:t>
      </w:r>
    </w:p>
    <w:p w:rsidR="00972E4C" w:rsidRDefault="00972E4C" w:rsidP="00972E4C">
      <w:pPr>
        <w:rPr>
          <w:rFonts w:ascii="Century Gothic" w:hAnsi="Century Gothic"/>
          <w:lang w:val="es-ES"/>
        </w:rPr>
      </w:pPr>
      <w:r w:rsidRPr="0084350B">
        <w:rPr>
          <w:rFonts w:ascii="Century Gothic" w:hAnsi="Century Gothic"/>
          <w:b/>
          <w:bCs/>
          <w:lang w:val="es-ES"/>
        </w:rPr>
        <w:t xml:space="preserve">En </w:t>
      </w:r>
      <w:r w:rsidRPr="0084350B">
        <w:rPr>
          <w:rFonts w:ascii="Century Gothic" w:hAnsi="Century Gothic"/>
          <w:b/>
          <w:bCs/>
          <w:u w:val="single"/>
          <w:lang w:val="es-ES"/>
        </w:rPr>
        <w:t>enlaces</w:t>
      </w:r>
      <w:r w:rsidRPr="0084350B">
        <w:rPr>
          <w:rFonts w:ascii="Century Gothic" w:hAnsi="Century Gothic"/>
          <w:b/>
          <w:bCs/>
          <w:lang w:val="es-ES"/>
        </w:rPr>
        <w:t xml:space="preserve"> de la sección de preescolar </w:t>
      </w:r>
      <w:r w:rsidRPr="0084350B">
        <w:rPr>
          <w:rFonts w:ascii="Century Gothic" w:hAnsi="Century Gothic"/>
          <w:lang w:val="es-ES"/>
        </w:rPr>
        <w:t xml:space="preserve">encuentras las </w:t>
      </w:r>
      <w:r w:rsidRPr="0084350B">
        <w:rPr>
          <w:rFonts w:ascii="Century Gothic" w:hAnsi="Century Gothic"/>
          <w:u w:val="single"/>
          <w:lang w:val="es-ES"/>
        </w:rPr>
        <w:t xml:space="preserve">imágenes para </w:t>
      </w:r>
      <w:r w:rsidR="0084350B">
        <w:rPr>
          <w:rFonts w:ascii="Century Gothic" w:hAnsi="Century Gothic"/>
          <w:u w:val="single"/>
          <w:lang w:val="es-ES"/>
        </w:rPr>
        <w:t xml:space="preserve">descargar e </w:t>
      </w:r>
      <w:r w:rsidRPr="0084350B">
        <w:rPr>
          <w:rFonts w:ascii="Century Gothic" w:hAnsi="Century Gothic"/>
          <w:u w:val="single"/>
          <w:lang w:val="es-ES"/>
        </w:rPr>
        <w:t>imprimir</w:t>
      </w:r>
      <w:r w:rsidRPr="0084350B">
        <w:rPr>
          <w:rFonts w:ascii="Century Gothic" w:hAnsi="Century Gothic"/>
          <w:lang w:val="es-ES"/>
        </w:rPr>
        <w:t xml:space="preserve">, </w:t>
      </w:r>
      <w:r w:rsidR="0084350B">
        <w:rPr>
          <w:rFonts w:ascii="Century Gothic" w:hAnsi="Century Gothic"/>
          <w:lang w:val="es-ES"/>
        </w:rPr>
        <w:t>C</w:t>
      </w:r>
      <w:r w:rsidRPr="0084350B">
        <w:rPr>
          <w:rFonts w:ascii="Century Gothic" w:hAnsi="Century Gothic"/>
          <w:lang w:val="es-ES"/>
        </w:rPr>
        <w:t xml:space="preserve">olorear con crayolas y después supervisar a los niños para que vayan pegando las semillas o pasta en las </w:t>
      </w:r>
      <w:proofErr w:type="gramStart"/>
      <w:r w:rsidRPr="0084350B">
        <w:rPr>
          <w:rFonts w:ascii="Century Gothic" w:hAnsi="Century Gothic"/>
          <w:lang w:val="es-ES"/>
        </w:rPr>
        <w:t>letras  M</w:t>
      </w:r>
      <w:proofErr w:type="gramEnd"/>
      <w:r w:rsidRPr="0084350B">
        <w:rPr>
          <w:rFonts w:ascii="Century Gothic" w:hAnsi="Century Gothic"/>
          <w:lang w:val="es-ES"/>
        </w:rPr>
        <w:t xml:space="preserve"> A M Á.</w:t>
      </w:r>
    </w:p>
    <w:p w:rsidR="0084350B" w:rsidRPr="0084350B" w:rsidRDefault="0084350B" w:rsidP="0084350B">
      <w:pPr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*</w:t>
      </w:r>
      <w:r w:rsidRPr="0084350B">
        <w:rPr>
          <w:rFonts w:ascii="Century Gothic" w:hAnsi="Century Gothic"/>
          <w:lang w:val="es-ES"/>
        </w:rPr>
        <w:t>(supervisar que no se metan en nariz o boca los frijoles o semillas)</w:t>
      </w:r>
    </w:p>
    <w:p w:rsidR="0084350B" w:rsidRPr="0084350B" w:rsidRDefault="0084350B" w:rsidP="00972E4C">
      <w:pPr>
        <w:rPr>
          <w:rFonts w:ascii="Century Gothic" w:hAnsi="Century Gothic"/>
          <w:lang w:val="es-ES"/>
        </w:rPr>
      </w:pPr>
    </w:p>
    <w:p w:rsidR="00972E4C" w:rsidRDefault="00972E4C" w:rsidP="00972E4C">
      <w:pPr>
        <w:jc w:val="center"/>
        <w:rPr>
          <w:lang w:val="es-ES"/>
        </w:rPr>
      </w:pPr>
      <w:r w:rsidRPr="00972E4C">
        <w:rPr>
          <w:lang w:val="es-ES"/>
        </w:rPr>
        <w:drawing>
          <wp:inline distT="0" distB="0" distL="0" distR="0" wp14:anchorId="5D9B6818" wp14:editId="3749A9CA">
            <wp:extent cx="2849640" cy="4461468"/>
            <wp:effectExtent l="0" t="0" r="0" b="0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4185" cy="44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Default="00972E4C" w:rsidP="00972E4C">
      <w:pPr>
        <w:rPr>
          <w:lang w:val="es-ES"/>
        </w:rPr>
      </w:pPr>
    </w:p>
    <w:p w:rsidR="00972E4C" w:rsidRPr="0084350B" w:rsidRDefault="00972E4C" w:rsidP="00972E4C">
      <w:pPr>
        <w:rPr>
          <w:rFonts w:ascii="Century Gothic" w:hAnsi="Century Gothic"/>
          <w:lang w:val="es-ES"/>
        </w:rPr>
      </w:pPr>
      <w:r w:rsidRPr="0084350B">
        <w:rPr>
          <w:rFonts w:ascii="Century Gothic" w:hAnsi="Century Gothic"/>
          <w:lang w:val="es-ES"/>
        </w:rPr>
        <w:t xml:space="preserve">Pegar frijolitos </w:t>
      </w:r>
      <w:r w:rsidR="0084350B" w:rsidRPr="0084350B">
        <w:rPr>
          <w:rFonts w:ascii="Century Gothic" w:hAnsi="Century Gothic"/>
          <w:lang w:val="es-ES"/>
        </w:rPr>
        <w:t xml:space="preserve">o sopa de codito </w:t>
      </w:r>
      <w:r w:rsidRPr="0084350B">
        <w:rPr>
          <w:rFonts w:ascii="Century Gothic" w:hAnsi="Century Gothic"/>
          <w:lang w:val="es-ES"/>
        </w:rPr>
        <w:t>en todo el contorno del corazón y pegar la imagen sobre un cartón.</w:t>
      </w:r>
    </w:p>
    <w:p w:rsidR="00972E4C" w:rsidRPr="0084350B" w:rsidRDefault="0084350B" w:rsidP="0084350B">
      <w:pPr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*</w:t>
      </w:r>
      <w:r w:rsidR="00972E4C" w:rsidRPr="0084350B">
        <w:rPr>
          <w:rFonts w:ascii="Century Gothic" w:hAnsi="Century Gothic"/>
          <w:lang w:val="es-ES"/>
        </w:rPr>
        <w:t xml:space="preserve">(supervisar que no se metan en nariz o boca los frijoles o </w:t>
      </w:r>
      <w:r>
        <w:rPr>
          <w:rFonts w:ascii="Century Gothic" w:hAnsi="Century Gothic"/>
          <w:lang w:val="es-ES"/>
        </w:rPr>
        <w:t>pasta</w:t>
      </w:r>
      <w:r w:rsidR="00972E4C" w:rsidRPr="0084350B">
        <w:rPr>
          <w:rFonts w:ascii="Century Gothic" w:hAnsi="Century Gothic"/>
          <w:lang w:val="es-ES"/>
        </w:rPr>
        <w:t>)</w:t>
      </w:r>
    </w:p>
    <w:p w:rsidR="00972E4C" w:rsidRDefault="00972E4C" w:rsidP="00972E4C">
      <w:pPr>
        <w:rPr>
          <w:lang w:val="es-ES"/>
        </w:rPr>
      </w:pPr>
    </w:p>
    <w:p w:rsidR="00972E4C" w:rsidRPr="00972E4C" w:rsidRDefault="00972E4C" w:rsidP="00972E4C">
      <w:pPr>
        <w:rPr>
          <w:lang w:val="es-ES"/>
        </w:rPr>
      </w:pPr>
      <w:r w:rsidRPr="00972E4C">
        <w:rPr>
          <w:lang w:val="es-ES"/>
        </w:rPr>
        <w:drawing>
          <wp:inline distT="0" distB="0" distL="0" distR="0" wp14:anchorId="379EAE93" wp14:editId="2477D6EE">
            <wp:extent cx="5939016" cy="5797899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541" cy="58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E4C" w:rsidRPr="00972E4C" w:rsidSect="00A158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62F4"/>
    <w:multiLevelType w:val="hybridMultilevel"/>
    <w:tmpl w:val="83F4BE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45B"/>
    <w:rsid w:val="00615990"/>
    <w:rsid w:val="0084350B"/>
    <w:rsid w:val="00972E4C"/>
    <w:rsid w:val="00A15813"/>
    <w:rsid w:val="00B7172C"/>
    <w:rsid w:val="00CD245B"/>
    <w:rsid w:val="00DA67B9"/>
    <w:rsid w:val="00EA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93E7D"/>
  <w15:chartTrackingRefBased/>
  <w15:docId w15:val="{F8C0FB0E-FB84-BF4E-B262-CD3581ACD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2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321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Ruiz</dc:creator>
  <cp:keywords/>
  <dc:description/>
  <cp:lastModifiedBy>Angeles Ruiz</cp:lastModifiedBy>
  <cp:revision>2</cp:revision>
  <dcterms:created xsi:type="dcterms:W3CDTF">2020-05-06T19:23:00Z</dcterms:created>
  <dcterms:modified xsi:type="dcterms:W3CDTF">2020-05-09T01:10:00Z</dcterms:modified>
</cp:coreProperties>
</file>