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2A2E" w:rsidRPr="00B82F25" w:rsidRDefault="00A12A2E" w:rsidP="00A12A2E">
      <w:pPr>
        <w:rPr>
          <w:lang w:val="es-ES"/>
        </w:rPr>
      </w:pPr>
    </w:p>
    <w:p w:rsidR="00B82F25" w:rsidRPr="00B82F25" w:rsidRDefault="00B82F25" w:rsidP="00B82F25">
      <w:pPr>
        <w:rPr>
          <w:lang w:val="es-ES"/>
        </w:rPr>
      </w:pPr>
    </w:p>
    <w:p w:rsidR="00B82F25" w:rsidRPr="00B96913" w:rsidRDefault="00B82F25" w:rsidP="00B96913">
      <w:pPr>
        <w:pStyle w:val="Prrafodelista"/>
        <w:numPr>
          <w:ilvl w:val="0"/>
          <w:numId w:val="2"/>
        </w:numPr>
        <w:rPr>
          <w:lang w:val="es-ES"/>
        </w:rPr>
      </w:pPr>
      <w:r w:rsidRPr="00B96913">
        <w:rPr>
          <w:lang w:val="es-ES"/>
        </w:rPr>
        <w:t xml:space="preserve">Entregue a cada uno de los niños una </w:t>
      </w:r>
      <w:r w:rsidR="00B96913" w:rsidRPr="00B96913">
        <w:rPr>
          <w:lang w:val="es-ES"/>
        </w:rPr>
        <w:t xml:space="preserve">hoja </w:t>
      </w:r>
      <w:r w:rsidRPr="00B96913">
        <w:rPr>
          <w:lang w:val="es-ES"/>
        </w:rPr>
        <w:t>y un bolígrafo o lápiz.</w:t>
      </w:r>
    </w:p>
    <w:p w:rsidR="00B82F25" w:rsidRPr="00B82F25" w:rsidRDefault="00B82F25" w:rsidP="00B82F25">
      <w:pPr>
        <w:rPr>
          <w:lang w:val="es-ES"/>
        </w:rPr>
      </w:pPr>
    </w:p>
    <w:p w:rsidR="00B82F25" w:rsidRPr="00B82F25" w:rsidRDefault="00B82F25" w:rsidP="00B82F25">
      <w:pPr>
        <w:rPr>
          <w:lang w:val="es-ES"/>
        </w:rPr>
      </w:pPr>
      <w:r w:rsidRPr="00B82F25">
        <w:rPr>
          <w:lang w:val="es-ES"/>
        </w:rPr>
        <w:t>Que dices:</w:t>
      </w:r>
    </w:p>
    <w:p w:rsidR="00B96913" w:rsidRDefault="00B82F25" w:rsidP="00B82F25">
      <w:pPr>
        <w:rPr>
          <w:lang w:val="es-ES"/>
        </w:rPr>
      </w:pPr>
      <w:r w:rsidRPr="00B82F25">
        <w:rPr>
          <w:lang w:val="es-ES"/>
        </w:rPr>
        <w:t xml:space="preserve">"Si desea poner a otros primero esta semana, necesitará un plan. ¿Por qué? ¡Me alegra que lo hayas preguntado! ¡Necesita un plan porque es demasiado fácil ponerse PRIMERO en lugar de OTROS! </w:t>
      </w:r>
    </w:p>
    <w:p w:rsidR="00B82F25" w:rsidRDefault="00B96913" w:rsidP="00B82F25">
      <w:pPr>
        <w:rPr>
          <w:lang w:val="es-ES"/>
        </w:rPr>
      </w:pPr>
      <w:r>
        <w:rPr>
          <w:lang w:val="es-ES"/>
        </w:rPr>
        <w:t xml:space="preserve">Piensa en una persona de tu familia y planea una situación en la que la vas a poner primero </w:t>
      </w:r>
      <w:proofErr w:type="gramStart"/>
      <w:r>
        <w:rPr>
          <w:lang w:val="es-ES"/>
        </w:rPr>
        <w:t>que</w:t>
      </w:r>
      <w:proofErr w:type="gramEnd"/>
      <w:r>
        <w:rPr>
          <w:lang w:val="es-ES"/>
        </w:rPr>
        <w:t xml:space="preserve"> a ti, </w:t>
      </w:r>
      <w:r w:rsidR="00B82F25" w:rsidRPr="00B82F25">
        <w:rPr>
          <w:lang w:val="es-ES"/>
        </w:rPr>
        <w:t xml:space="preserve">luego pídale a Dios que </w:t>
      </w:r>
      <w:r>
        <w:rPr>
          <w:lang w:val="es-ES"/>
        </w:rPr>
        <w:t>te</w:t>
      </w:r>
      <w:r w:rsidR="00B82F25" w:rsidRPr="00B82F25">
        <w:rPr>
          <w:lang w:val="es-ES"/>
        </w:rPr>
        <w:t xml:space="preserve"> ayude a seguir</w:t>
      </w:r>
      <w:r>
        <w:rPr>
          <w:lang w:val="es-ES"/>
        </w:rPr>
        <w:t>lo.</w:t>
      </w:r>
    </w:p>
    <w:p w:rsidR="00B96913" w:rsidRDefault="00B96913" w:rsidP="00B82F25">
      <w:pPr>
        <w:rPr>
          <w:lang w:val="es-ES"/>
        </w:rPr>
      </w:pPr>
      <w:r>
        <w:rPr>
          <w:lang w:val="es-ES"/>
        </w:rPr>
        <w:t xml:space="preserve">Ejemplo: Cuando quede la ultima galleta en la caja y tu hermano tiene </w:t>
      </w:r>
      <w:proofErr w:type="gramStart"/>
      <w:r>
        <w:rPr>
          <w:lang w:val="es-ES"/>
        </w:rPr>
        <w:t>antojo</w:t>
      </w:r>
      <w:proofErr w:type="gramEnd"/>
      <w:r>
        <w:rPr>
          <w:lang w:val="es-ES"/>
        </w:rPr>
        <w:t xml:space="preserve"> pero tu también.</w:t>
      </w:r>
    </w:p>
    <w:p w:rsidR="00B96913" w:rsidRDefault="00B96913" w:rsidP="00B82F25">
      <w:pPr>
        <w:rPr>
          <w:lang w:val="es-ES"/>
        </w:rPr>
      </w:pPr>
      <w:r>
        <w:rPr>
          <w:lang w:val="es-ES"/>
        </w:rPr>
        <w:t>¿Quién tiene derecho a comerla? ¿lo pondrás primero?</w:t>
      </w:r>
    </w:p>
    <w:p w:rsidR="00B96913" w:rsidRDefault="00B96913" w:rsidP="00B82F25">
      <w:pPr>
        <w:rPr>
          <w:lang w:val="es-ES"/>
        </w:rPr>
      </w:pPr>
    </w:p>
    <w:p w:rsidR="00B82F25" w:rsidRDefault="00B82F25" w:rsidP="00B82F25">
      <w:pPr>
        <w:rPr>
          <w:lang w:val="es-ES"/>
        </w:rPr>
      </w:pPr>
    </w:p>
    <w:p w:rsidR="00B82F25" w:rsidRDefault="00B82F25" w:rsidP="00B82F25">
      <w:pPr>
        <w:rPr>
          <w:lang w:val="es-ES"/>
        </w:rPr>
      </w:pPr>
    </w:p>
    <w:p w:rsidR="00B82F25" w:rsidRDefault="00E05A97" w:rsidP="00B96913">
      <w:pPr>
        <w:pStyle w:val="Prrafodelista"/>
        <w:numPr>
          <w:ilvl w:val="0"/>
          <w:numId w:val="2"/>
        </w:numPr>
        <w:rPr>
          <w:lang w:val="es-ES"/>
        </w:rPr>
      </w:pPr>
      <w:r>
        <w:rPr>
          <w:lang w:val="es-ES"/>
        </w:rPr>
        <w:t xml:space="preserve">Usen un </w:t>
      </w:r>
      <w:r w:rsidR="00B82F25" w:rsidRPr="00B96913">
        <w:rPr>
          <w:lang w:val="es-ES"/>
        </w:rPr>
        <w:t>diccionario y pídales a los niños que busquen las palabras "orgulloso", "humilde" y "valor"</w:t>
      </w:r>
      <w:r>
        <w:rPr>
          <w:lang w:val="es-ES"/>
        </w:rPr>
        <w:t xml:space="preserve"> (pueden buscar el significado en google)</w:t>
      </w:r>
    </w:p>
    <w:p w:rsidR="00E05A97" w:rsidRPr="00E05A97" w:rsidRDefault="00E05A97" w:rsidP="00E05A97">
      <w:pPr>
        <w:ind w:left="419"/>
        <w:rPr>
          <w:lang w:val="es-ES"/>
        </w:rPr>
      </w:pPr>
      <w:r w:rsidRPr="00E05A97">
        <w:rPr>
          <w:lang w:val="es-ES"/>
        </w:rPr>
        <w:t>Hagan un enunciado usando cada palabra.</w:t>
      </w:r>
    </w:p>
    <w:p w:rsidR="00E05A97" w:rsidRDefault="00E05A97" w:rsidP="00E05A97">
      <w:pPr>
        <w:rPr>
          <w:lang w:val="es-ES"/>
        </w:rPr>
      </w:pPr>
    </w:p>
    <w:p w:rsidR="009D07C6" w:rsidRDefault="009D07C6" w:rsidP="00B82F25">
      <w:pPr>
        <w:rPr>
          <w:lang w:val="es-ES"/>
        </w:rPr>
      </w:pPr>
    </w:p>
    <w:p w:rsidR="009D07C6" w:rsidRPr="00E05A97" w:rsidRDefault="009D07C6" w:rsidP="00E05A97">
      <w:pPr>
        <w:pStyle w:val="Prrafodelista"/>
        <w:numPr>
          <w:ilvl w:val="0"/>
          <w:numId w:val="2"/>
        </w:numPr>
        <w:rPr>
          <w:rFonts w:ascii="Century Gothic" w:eastAsia="Century Gothic" w:hAnsi="Century Gothic" w:cs="Aharoni"/>
          <w:sz w:val="20"/>
          <w:szCs w:val="20"/>
        </w:rPr>
      </w:pPr>
      <w:r w:rsidRPr="00E05A97">
        <w:rPr>
          <w:rFonts w:ascii="Century Gothic" w:eastAsia="Century Gothic" w:hAnsi="Century Gothic" w:cs="Aharoni"/>
          <w:sz w:val="20"/>
          <w:szCs w:val="20"/>
        </w:rPr>
        <w:t>Hecho para imaginar: una actividad que promueve la empatía y facilita la aplicación bíblica a través del juego de roles y la recreación</w:t>
      </w:r>
    </w:p>
    <w:p w:rsidR="009D07C6" w:rsidRPr="00781038" w:rsidRDefault="009D07C6" w:rsidP="009D07C6">
      <w:pPr>
        <w:rPr>
          <w:rFonts w:ascii="Century Gothic" w:eastAsia="Century Gothic" w:hAnsi="Century Gothic" w:cs="Aharoni"/>
          <w:sz w:val="20"/>
          <w:szCs w:val="20"/>
        </w:rPr>
      </w:pPr>
    </w:p>
    <w:p w:rsidR="009D07C6" w:rsidRPr="00781038" w:rsidRDefault="009D07C6" w:rsidP="009D07C6">
      <w:pPr>
        <w:rPr>
          <w:rFonts w:ascii="Century Gothic" w:eastAsia="Century Gothic" w:hAnsi="Century Gothic" w:cs="Aharoni"/>
          <w:sz w:val="20"/>
          <w:szCs w:val="20"/>
        </w:rPr>
      </w:pPr>
      <w:r w:rsidRPr="00781038">
        <w:rPr>
          <w:rFonts w:ascii="Century Gothic" w:eastAsia="Century Gothic" w:hAnsi="Century Gothic" w:cs="Aharoni"/>
          <w:sz w:val="20"/>
          <w:szCs w:val="20"/>
        </w:rPr>
        <w:t xml:space="preserve">Lo que necesitas: </w:t>
      </w:r>
      <w:r w:rsidR="00E05A97">
        <w:rPr>
          <w:rFonts w:ascii="Century Gothic" w:eastAsia="Century Gothic" w:hAnsi="Century Gothic" w:cs="Aharoni"/>
          <w:sz w:val="20"/>
          <w:szCs w:val="20"/>
        </w:rPr>
        <w:t>una moneda de peso y una de 10 pesos</w:t>
      </w:r>
    </w:p>
    <w:p w:rsidR="009D07C6" w:rsidRPr="00781038" w:rsidRDefault="009D07C6" w:rsidP="009D07C6">
      <w:pPr>
        <w:rPr>
          <w:rFonts w:ascii="Century Gothic" w:eastAsia="Century Gothic" w:hAnsi="Century Gothic" w:cs="Aharoni"/>
          <w:sz w:val="20"/>
          <w:szCs w:val="20"/>
        </w:rPr>
      </w:pPr>
    </w:p>
    <w:p w:rsidR="009D07C6" w:rsidRPr="00781038" w:rsidRDefault="009D07C6" w:rsidP="009D07C6">
      <w:pPr>
        <w:rPr>
          <w:rFonts w:ascii="Century Gothic" w:eastAsia="Century Gothic" w:hAnsi="Century Gothic" w:cs="Aharoni"/>
          <w:sz w:val="20"/>
          <w:szCs w:val="20"/>
        </w:rPr>
      </w:pPr>
      <w:r w:rsidRPr="00781038">
        <w:rPr>
          <w:rFonts w:ascii="Century Gothic" w:eastAsia="Century Gothic" w:hAnsi="Century Gothic" w:cs="Aharoni"/>
          <w:sz w:val="20"/>
          <w:szCs w:val="20"/>
        </w:rPr>
        <w:t>Que haces:</w:t>
      </w:r>
    </w:p>
    <w:p w:rsidR="009D07C6" w:rsidRPr="00781038" w:rsidRDefault="009D07C6" w:rsidP="009D07C6">
      <w:pPr>
        <w:rPr>
          <w:rFonts w:ascii="Century Gothic" w:eastAsia="Century Gothic" w:hAnsi="Century Gothic" w:cs="Aharoni"/>
          <w:sz w:val="20"/>
          <w:szCs w:val="20"/>
        </w:rPr>
      </w:pPr>
      <w:r w:rsidRPr="00781038">
        <w:rPr>
          <w:rFonts w:ascii="Century Gothic" w:eastAsia="Century Gothic" w:hAnsi="Century Gothic" w:cs="Aharoni"/>
          <w:sz w:val="20"/>
          <w:szCs w:val="20"/>
        </w:rPr>
        <w:t>• Invite a todos a sentarse en un círculo cerrado en el piso.</w:t>
      </w:r>
    </w:p>
    <w:p w:rsidR="009D07C6" w:rsidRPr="00781038" w:rsidRDefault="009D07C6" w:rsidP="009D07C6">
      <w:pPr>
        <w:rPr>
          <w:rFonts w:ascii="Century Gothic" w:eastAsia="Century Gothic" w:hAnsi="Century Gothic" w:cs="Aharoni"/>
          <w:sz w:val="20"/>
          <w:szCs w:val="20"/>
        </w:rPr>
      </w:pPr>
      <w:r w:rsidRPr="00781038">
        <w:rPr>
          <w:rFonts w:ascii="Century Gothic" w:eastAsia="Century Gothic" w:hAnsi="Century Gothic" w:cs="Aharoni"/>
          <w:sz w:val="20"/>
          <w:szCs w:val="20"/>
        </w:rPr>
        <w:t xml:space="preserve">• Coloque un </w:t>
      </w:r>
      <w:r w:rsidR="00E05A97">
        <w:rPr>
          <w:rFonts w:ascii="Century Gothic" w:eastAsia="Century Gothic" w:hAnsi="Century Gothic" w:cs="Aharoni"/>
          <w:sz w:val="20"/>
          <w:szCs w:val="20"/>
        </w:rPr>
        <w:t xml:space="preserve">peso </w:t>
      </w:r>
      <w:r w:rsidRPr="00781038">
        <w:rPr>
          <w:rFonts w:ascii="Century Gothic" w:eastAsia="Century Gothic" w:hAnsi="Century Gothic" w:cs="Aharoni"/>
          <w:sz w:val="20"/>
          <w:szCs w:val="20"/>
        </w:rPr>
        <w:t xml:space="preserve"> y una moneda de </w:t>
      </w:r>
      <w:r w:rsidR="00E05A97">
        <w:rPr>
          <w:rFonts w:ascii="Century Gothic" w:eastAsia="Century Gothic" w:hAnsi="Century Gothic" w:cs="Aharoni"/>
          <w:sz w:val="20"/>
          <w:szCs w:val="20"/>
        </w:rPr>
        <w:t>10 pesos</w:t>
      </w:r>
      <w:r w:rsidRPr="00781038">
        <w:rPr>
          <w:rFonts w:ascii="Century Gothic" w:eastAsia="Century Gothic" w:hAnsi="Century Gothic" w:cs="Aharoni"/>
          <w:sz w:val="20"/>
          <w:szCs w:val="20"/>
        </w:rPr>
        <w:t xml:space="preserve"> en el centro del círculo, al alcance de todos</w:t>
      </w:r>
      <w:r w:rsidR="00E05A97">
        <w:rPr>
          <w:rFonts w:ascii="Century Gothic" w:eastAsia="Century Gothic" w:hAnsi="Century Gothic" w:cs="Aharoni"/>
          <w:sz w:val="20"/>
          <w:szCs w:val="20"/>
        </w:rPr>
        <w:t>.</w:t>
      </w:r>
    </w:p>
    <w:p w:rsidR="009D07C6" w:rsidRPr="00781038" w:rsidRDefault="009D07C6" w:rsidP="009D07C6">
      <w:pPr>
        <w:rPr>
          <w:rFonts w:ascii="Century Gothic" w:eastAsia="Century Gothic" w:hAnsi="Century Gothic" w:cs="Aharoni"/>
          <w:sz w:val="20"/>
          <w:szCs w:val="20"/>
        </w:rPr>
      </w:pPr>
      <w:r w:rsidRPr="00781038">
        <w:rPr>
          <w:rFonts w:ascii="Century Gothic" w:eastAsia="Century Gothic" w:hAnsi="Century Gothic" w:cs="Aharoni"/>
          <w:sz w:val="20"/>
          <w:szCs w:val="20"/>
        </w:rPr>
        <w:t>• Pregunte a los niños si recuerdan algo relacionado con algunas monedas en la historia bíblica de hoy. (Por algunas monedas, Judas condujo a una multitud de hombres a donde estaba Jesús, aunque sabía que lo dañarían).</w:t>
      </w:r>
    </w:p>
    <w:p w:rsidR="009D07C6" w:rsidRPr="00781038" w:rsidRDefault="009D07C6" w:rsidP="009D07C6">
      <w:pPr>
        <w:rPr>
          <w:rFonts w:ascii="Century Gothic" w:eastAsia="Century Gothic" w:hAnsi="Century Gothic" w:cs="Aharoni"/>
          <w:sz w:val="20"/>
          <w:szCs w:val="20"/>
        </w:rPr>
      </w:pPr>
      <w:r w:rsidRPr="00781038">
        <w:rPr>
          <w:rFonts w:ascii="Century Gothic" w:eastAsia="Century Gothic" w:hAnsi="Century Gothic" w:cs="Aharoni"/>
          <w:sz w:val="20"/>
          <w:szCs w:val="20"/>
        </w:rPr>
        <w:t xml:space="preserve">• Pídales a los niños que coloquen sus </w:t>
      </w:r>
      <w:r w:rsidR="00E05A97">
        <w:rPr>
          <w:rFonts w:ascii="Century Gothic" w:eastAsia="Century Gothic" w:hAnsi="Century Gothic" w:cs="Aharoni"/>
          <w:sz w:val="20"/>
          <w:szCs w:val="20"/>
        </w:rPr>
        <w:t>sobre sus piernas</w:t>
      </w:r>
      <w:r w:rsidRPr="00781038">
        <w:rPr>
          <w:rFonts w:ascii="Century Gothic" w:eastAsia="Century Gothic" w:hAnsi="Century Gothic" w:cs="Aharoni"/>
          <w:sz w:val="20"/>
          <w:szCs w:val="20"/>
        </w:rPr>
        <w:t>, cierren los ojos y bajen la cabeza como si estuvieran dormidos.</w:t>
      </w:r>
    </w:p>
    <w:p w:rsidR="009D07C6" w:rsidRPr="00781038" w:rsidRDefault="009D07C6" w:rsidP="009D07C6">
      <w:pPr>
        <w:rPr>
          <w:rFonts w:ascii="Century Gothic" w:eastAsia="Century Gothic" w:hAnsi="Century Gothic" w:cs="Aharoni"/>
          <w:sz w:val="20"/>
          <w:szCs w:val="20"/>
        </w:rPr>
      </w:pPr>
      <w:r w:rsidRPr="00781038">
        <w:rPr>
          <w:rFonts w:ascii="Century Gothic" w:eastAsia="Century Gothic" w:hAnsi="Century Gothic" w:cs="Aharoni"/>
          <w:sz w:val="20"/>
          <w:szCs w:val="20"/>
        </w:rPr>
        <w:t>• Explique que leerá una declaración sobre la historia bíblica de hoy y luego hará una pausa.</w:t>
      </w:r>
    </w:p>
    <w:p w:rsidR="009D07C6" w:rsidRPr="00781038" w:rsidRDefault="009D07C6" w:rsidP="009D07C6">
      <w:pPr>
        <w:rPr>
          <w:rFonts w:ascii="Century Gothic" w:eastAsia="Century Gothic" w:hAnsi="Century Gothic" w:cs="Aharoni"/>
          <w:sz w:val="20"/>
          <w:szCs w:val="20"/>
        </w:rPr>
      </w:pPr>
      <w:r w:rsidRPr="00781038">
        <w:rPr>
          <w:rFonts w:ascii="Century Gothic" w:eastAsia="Century Gothic" w:hAnsi="Century Gothic" w:cs="Aharoni"/>
          <w:sz w:val="20"/>
          <w:szCs w:val="20"/>
        </w:rPr>
        <w:t xml:space="preserve">o Cuando te escuchen decir: "¡Despierten, discípulos!" deberían tratar de ser los primeros en tomar </w:t>
      </w:r>
      <w:r w:rsidR="00E05A97">
        <w:rPr>
          <w:rFonts w:ascii="Century Gothic" w:eastAsia="Century Gothic" w:hAnsi="Century Gothic" w:cs="Aharoni"/>
          <w:sz w:val="20"/>
          <w:szCs w:val="20"/>
        </w:rPr>
        <w:t xml:space="preserve">la moneda de 10 </w:t>
      </w:r>
      <w:r w:rsidRPr="00781038">
        <w:rPr>
          <w:rFonts w:ascii="Century Gothic" w:eastAsia="Century Gothic" w:hAnsi="Century Gothic" w:cs="Aharoni"/>
          <w:sz w:val="20"/>
          <w:szCs w:val="20"/>
        </w:rPr>
        <w:t xml:space="preserve">si la afirmación es verdadera o el </w:t>
      </w:r>
      <w:r w:rsidR="00E05A97">
        <w:rPr>
          <w:rFonts w:ascii="Century Gothic" w:eastAsia="Century Gothic" w:hAnsi="Century Gothic" w:cs="Aharoni"/>
          <w:sz w:val="20"/>
          <w:szCs w:val="20"/>
        </w:rPr>
        <w:t xml:space="preserve">peso </w:t>
      </w:r>
      <w:r w:rsidRPr="00781038">
        <w:rPr>
          <w:rFonts w:ascii="Century Gothic" w:eastAsia="Century Gothic" w:hAnsi="Century Gothic" w:cs="Aharoni"/>
          <w:sz w:val="20"/>
          <w:szCs w:val="20"/>
        </w:rPr>
        <w:t>si es falso.</w:t>
      </w:r>
    </w:p>
    <w:p w:rsidR="009D07C6" w:rsidRPr="00781038" w:rsidRDefault="009D07C6" w:rsidP="009D07C6">
      <w:pPr>
        <w:rPr>
          <w:rFonts w:ascii="Century Gothic" w:eastAsia="Century Gothic" w:hAnsi="Century Gothic" w:cs="Aharoni"/>
          <w:sz w:val="20"/>
          <w:szCs w:val="20"/>
        </w:rPr>
      </w:pPr>
      <w:r w:rsidRPr="00781038">
        <w:rPr>
          <w:rFonts w:ascii="Century Gothic" w:eastAsia="Century Gothic" w:hAnsi="Century Gothic" w:cs="Aharoni"/>
          <w:sz w:val="20"/>
          <w:szCs w:val="20"/>
        </w:rPr>
        <w:t>• Reemplace las monedas después de cada ronda.</w:t>
      </w:r>
    </w:p>
    <w:p w:rsidR="009D07C6" w:rsidRDefault="009D07C6" w:rsidP="009D07C6">
      <w:pPr>
        <w:rPr>
          <w:rFonts w:ascii="Century Gothic" w:eastAsia="Century Gothic" w:hAnsi="Century Gothic" w:cs="Aharoni"/>
          <w:sz w:val="20"/>
          <w:szCs w:val="20"/>
        </w:rPr>
      </w:pPr>
      <w:r w:rsidRPr="00781038">
        <w:rPr>
          <w:rFonts w:ascii="Century Gothic" w:eastAsia="Century Gothic" w:hAnsi="Century Gothic" w:cs="Aharoni"/>
          <w:sz w:val="20"/>
          <w:szCs w:val="20"/>
        </w:rPr>
        <w:t>• Lea de la siguiente lista de declaraciones de revisión o agre</w:t>
      </w:r>
      <w:r w:rsidR="00E05A97">
        <w:rPr>
          <w:rFonts w:ascii="Century Gothic" w:eastAsia="Century Gothic" w:hAnsi="Century Gothic" w:cs="Aharoni"/>
          <w:sz w:val="20"/>
          <w:szCs w:val="20"/>
        </w:rPr>
        <w:t>ga</w:t>
      </w:r>
      <w:r w:rsidRPr="00781038">
        <w:rPr>
          <w:rFonts w:ascii="Century Gothic" w:eastAsia="Century Gothic" w:hAnsi="Century Gothic" w:cs="Aharoni"/>
          <w:sz w:val="20"/>
          <w:szCs w:val="20"/>
        </w:rPr>
        <w:t xml:space="preserve"> otras de </w:t>
      </w:r>
      <w:r w:rsidR="00E05A97">
        <w:rPr>
          <w:rFonts w:ascii="Century Gothic" w:eastAsia="Century Gothic" w:hAnsi="Century Gothic" w:cs="Aharoni"/>
          <w:sz w:val="20"/>
          <w:szCs w:val="20"/>
        </w:rPr>
        <w:t>tu</w:t>
      </w:r>
      <w:r w:rsidRPr="00781038">
        <w:rPr>
          <w:rFonts w:ascii="Century Gothic" w:eastAsia="Century Gothic" w:hAnsi="Century Gothic" w:cs="Aharoni"/>
          <w:sz w:val="20"/>
          <w:szCs w:val="20"/>
        </w:rPr>
        <w:t xml:space="preserve"> elección.</w:t>
      </w:r>
    </w:p>
    <w:p w:rsidR="00E05A97" w:rsidRPr="00781038" w:rsidRDefault="00E05A97" w:rsidP="009D07C6">
      <w:pPr>
        <w:rPr>
          <w:rFonts w:ascii="Century Gothic" w:eastAsia="Century Gothic" w:hAnsi="Century Gothic" w:cs="Aharoni"/>
          <w:sz w:val="20"/>
          <w:szCs w:val="20"/>
        </w:rPr>
      </w:pPr>
    </w:p>
    <w:p w:rsidR="009D07C6" w:rsidRPr="00781038" w:rsidRDefault="009D07C6" w:rsidP="009D07C6">
      <w:pPr>
        <w:rPr>
          <w:rFonts w:ascii="Century Gothic" w:eastAsia="Century Gothic" w:hAnsi="Century Gothic" w:cs="Aharoni"/>
          <w:sz w:val="20"/>
          <w:szCs w:val="20"/>
        </w:rPr>
      </w:pPr>
      <w:r w:rsidRPr="00781038">
        <w:rPr>
          <w:rFonts w:ascii="Century Gothic" w:eastAsia="Century Gothic" w:hAnsi="Century Gothic" w:cs="Aharoni"/>
          <w:sz w:val="20"/>
          <w:szCs w:val="20"/>
        </w:rPr>
        <w:t>o Durante meses, los líderes religiosos judíos habían estado conspirando para matar a Jesús. (Cierto)</w:t>
      </w:r>
    </w:p>
    <w:p w:rsidR="009D07C6" w:rsidRPr="00781038" w:rsidRDefault="009D07C6" w:rsidP="009D07C6">
      <w:pPr>
        <w:rPr>
          <w:rFonts w:ascii="Century Gothic" w:eastAsia="Century Gothic" w:hAnsi="Century Gothic" w:cs="Aharoni"/>
          <w:sz w:val="20"/>
          <w:szCs w:val="20"/>
        </w:rPr>
      </w:pPr>
      <w:r w:rsidRPr="00781038">
        <w:rPr>
          <w:rFonts w:ascii="Century Gothic" w:eastAsia="Century Gothic" w:hAnsi="Century Gothic" w:cs="Aharoni"/>
          <w:sz w:val="20"/>
          <w:szCs w:val="20"/>
        </w:rPr>
        <w:t>o Judas recibió 20 monedas de plata para traicionar a Jesús. (Falso; 30 piezas)</w:t>
      </w:r>
    </w:p>
    <w:p w:rsidR="009D07C6" w:rsidRPr="00781038" w:rsidRDefault="009D07C6" w:rsidP="009D07C6">
      <w:pPr>
        <w:rPr>
          <w:rFonts w:ascii="Century Gothic" w:eastAsia="Century Gothic" w:hAnsi="Century Gothic" w:cs="Aharoni"/>
          <w:sz w:val="20"/>
          <w:szCs w:val="20"/>
        </w:rPr>
      </w:pPr>
      <w:r w:rsidRPr="00781038">
        <w:rPr>
          <w:rFonts w:ascii="Century Gothic" w:eastAsia="Century Gothic" w:hAnsi="Century Gothic" w:cs="Aharoni"/>
          <w:sz w:val="20"/>
          <w:szCs w:val="20"/>
        </w:rPr>
        <w:t>o Los discípulos de Jesús se quedaron despiertos toda la noche orando en el jardín. (Falso; se quedaron dormidos)</w:t>
      </w:r>
    </w:p>
    <w:p w:rsidR="009D07C6" w:rsidRPr="00781038" w:rsidRDefault="009D07C6" w:rsidP="009D07C6">
      <w:pPr>
        <w:rPr>
          <w:rFonts w:ascii="Century Gothic" w:eastAsia="Century Gothic" w:hAnsi="Century Gothic" w:cs="Aharoni"/>
          <w:sz w:val="20"/>
          <w:szCs w:val="20"/>
        </w:rPr>
      </w:pPr>
      <w:r w:rsidRPr="00781038">
        <w:rPr>
          <w:rFonts w:ascii="Century Gothic" w:eastAsia="Century Gothic" w:hAnsi="Century Gothic" w:cs="Aharoni"/>
          <w:sz w:val="20"/>
          <w:szCs w:val="20"/>
        </w:rPr>
        <w:t>o Pedro le prometió a Jesús que nunca se apartaría de Él. (Cierto)</w:t>
      </w:r>
    </w:p>
    <w:p w:rsidR="009D07C6" w:rsidRPr="00781038" w:rsidRDefault="009D07C6" w:rsidP="009D07C6">
      <w:pPr>
        <w:rPr>
          <w:rFonts w:ascii="Century Gothic" w:eastAsia="Century Gothic" w:hAnsi="Century Gothic" w:cs="Aharoni"/>
          <w:sz w:val="20"/>
          <w:szCs w:val="20"/>
        </w:rPr>
      </w:pPr>
      <w:r w:rsidRPr="00781038">
        <w:rPr>
          <w:rFonts w:ascii="Century Gothic" w:eastAsia="Century Gothic" w:hAnsi="Century Gothic" w:cs="Aharoni"/>
          <w:sz w:val="20"/>
          <w:szCs w:val="20"/>
        </w:rPr>
        <w:lastRenderedPageBreak/>
        <w:t>o Jesús oró toda la noche en el Jardín del Edén. (Falso; Jardín de Getsemaní)</w:t>
      </w:r>
    </w:p>
    <w:p w:rsidR="009D07C6" w:rsidRPr="00781038" w:rsidRDefault="009D07C6" w:rsidP="009D07C6">
      <w:pPr>
        <w:rPr>
          <w:rFonts w:ascii="Century Gothic" w:eastAsia="Century Gothic" w:hAnsi="Century Gothic" w:cs="Aharoni"/>
          <w:sz w:val="20"/>
          <w:szCs w:val="20"/>
        </w:rPr>
      </w:pPr>
      <w:r w:rsidRPr="00781038">
        <w:rPr>
          <w:rFonts w:ascii="Century Gothic" w:eastAsia="Century Gothic" w:hAnsi="Century Gothic" w:cs="Aharoni"/>
          <w:sz w:val="20"/>
          <w:szCs w:val="20"/>
        </w:rPr>
        <w:t>o En el jardín, Jesús oró para que se hiciera la voluntad de Dios. (Cierto)</w:t>
      </w:r>
    </w:p>
    <w:p w:rsidR="009D07C6" w:rsidRPr="00781038" w:rsidRDefault="009D07C6" w:rsidP="009D07C6">
      <w:pPr>
        <w:rPr>
          <w:rFonts w:ascii="Century Gothic" w:eastAsia="Century Gothic" w:hAnsi="Century Gothic" w:cs="Aharoni"/>
          <w:sz w:val="20"/>
          <w:szCs w:val="20"/>
        </w:rPr>
      </w:pPr>
      <w:r w:rsidRPr="00781038">
        <w:rPr>
          <w:rFonts w:ascii="Century Gothic" w:eastAsia="Century Gothic" w:hAnsi="Century Gothic" w:cs="Aharoni"/>
          <w:sz w:val="20"/>
          <w:szCs w:val="20"/>
        </w:rPr>
        <w:t>o Judas le dijo a la mafia enviada por los líderes religiosos judíos que le daría la mano a Jesús y que sabrían a quién arrestar. (Falso; besaría a Jesús)</w:t>
      </w:r>
    </w:p>
    <w:p w:rsidR="009D07C6" w:rsidRPr="00781038" w:rsidRDefault="009D07C6" w:rsidP="009D07C6">
      <w:pPr>
        <w:rPr>
          <w:rFonts w:ascii="Century Gothic" w:eastAsia="Century Gothic" w:hAnsi="Century Gothic" w:cs="Aharoni"/>
          <w:sz w:val="20"/>
          <w:szCs w:val="20"/>
        </w:rPr>
      </w:pPr>
      <w:r w:rsidRPr="00781038">
        <w:rPr>
          <w:rFonts w:ascii="Century Gothic" w:eastAsia="Century Gothic" w:hAnsi="Century Gothic" w:cs="Aharoni"/>
          <w:sz w:val="20"/>
          <w:szCs w:val="20"/>
        </w:rPr>
        <w:t>o Cuando Pedro cortó la oreja de un sirviente con su espada, Jesús la curó. (Cierto)</w:t>
      </w:r>
    </w:p>
    <w:p w:rsidR="009D07C6" w:rsidRPr="00781038" w:rsidRDefault="009D07C6" w:rsidP="009D07C6">
      <w:pPr>
        <w:rPr>
          <w:rFonts w:ascii="Century Gothic" w:eastAsia="Century Gothic" w:hAnsi="Century Gothic" w:cs="Aharoni"/>
          <w:sz w:val="20"/>
          <w:szCs w:val="20"/>
        </w:rPr>
      </w:pPr>
      <w:r w:rsidRPr="00781038">
        <w:rPr>
          <w:rFonts w:ascii="Century Gothic" w:eastAsia="Century Gothic" w:hAnsi="Century Gothic" w:cs="Aharoni"/>
          <w:sz w:val="20"/>
          <w:szCs w:val="20"/>
        </w:rPr>
        <w:t>o Después de que Jesús fue arrestado, sus discípulos huyeron a pesar de que habían prometido nunca dejarlo. (Cierto)</w:t>
      </w:r>
    </w:p>
    <w:p w:rsidR="009D07C6" w:rsidRPr="00781038" w:rsidRDefault="009D07C6" w:rsidP="009D07C6">
      <w:pPr>
        <w:rPr>
          <w:rFonts w:ascii="Century Gothic" w:eastAsia="Century Gothic" w:hAnsi="Century Gothic" w:cs="Aharoni"/>
          <w:sz w:val="20"/>
          <w:szCs w:val="20"/>
        </w:rPr>
      </w:pPr>
      <w:r w:rsidRPr="00781038">
        <w:rPr>
          <w:rFonts w:ascii="Century Gothic" w:eastAsia="Century Gothic" w:hAnsi="Century Gothic" w:cs="Aharoni"/>
          <w:sz w:val="20"/>
          <w:szCs w:val="20"/>
        </w:rPr>
        <w:t>o Cuando los líderes judíos vinieron a arrestar a Jesús, se escondió en un bosque de árboles y rezó para que no lo encontraran. (Falso)</w:t>
      </w:r>
    </w:p>
    <w:p w:rsidR="009D07C6" w:rsidRPr="00781038" w:rsidRDefault="009D07C6" w:rsidP="009D07C6">
      <w:pPr>
        <w:rPr>
          <w:rFonts w:ascii="Century Gothic" w:eastAsia="Century Gothic" w:hAnsi="Century Gothic" w:cs="Aharoni"/>
          <w:sz w:val="20"/>
          <w:szCs w:val="20"/>
        </w:rPr>
      </w:pPr>
      <w:r w:rsidRPr="00781038">
        <w:rPr>
          <w:rFonts w:ascii="Century Gothic" w:eastAsia="Century Gothic" w:hAnsi="Century Gothic" w:cs="Aharoni"/>
          <w:sz w:val="20"/>
          <w:szCs w:val="20"/>
        </w:rPr>
        <w:t>o Los discípulos valientemente defendieron a Jesús frente a la multitud enojada que había venido a arrestar a Jesús. (Falso)</w:t>
      </w:r>
    </w:p>
    <w:p w:rsidR="009D07C6" w:rsidRPr="00781038" w:rsidRDefault="009D07C6" w:rsidP="009D07C6">
      <w:pPr>
        <w:rPr>
          <w:rFonts w:ascii="Century Gothic" w:eastAsia="Century Gothic" w:hAnsi="Century Gothic" w:cs="Aharoni"/>
          <w:sz w:val="20"/>
          <w:szCs w:val="20"/>
        </w:rPr>
      </w:pPr>
      <w:r w:rsidRPr="00781038">
        <w:rPr>
          <w:rFonts w:ascii="Century Gothic" w:eastAsia="Century Gothic" w:hAnsi="Century Gothic" w:cs="Aharoni"/>
          <w:sz w:val="20"/>
          <w:szCs w:val="20"/>
        </w:rPr>
        <w:t>o Jesús oró para que se hiciera la voluntad de Dios, incluso si eso significaba que debía morir. (Cierto)</w:t>
      </w:r>
    </w:p>
    <w:p w:rsidR="009D07C6" w:rsidRDefault="009D07C6" w:rsidP="009D07C6">
      <w:pPr>
        <w:rPr>
          <w:rFonts w:ascii="Century Gothic" w:eastAsia="Century Gothic" w:hAnsi="Century Gothic" w:cs="Aharoni"/>
          <w:sz w:val="20"/>
          <w:szCs w:val="20"/>
        </w:rPr>
      </w:pPr>
      <w:r w:rsidRPr="00781038">
        <w:rPr>
          <w:rFonts w:ascii="Century Gothic" w:eastAsia="Century Gothic" w:hAnsi="Century Gothic" w:cs="Aharoni"/>
          <w:sz w:val="20"/>
          <w:szCs w:val="20"/>
        </w:rPr>
        <w:t>Ver a Jesús siendo llevado debe haber sido aterrador para los discípulos. No solo eso, sino que también era confuso. Estaban seguros de que Jesús había llegado a ser su Rey, ¡todo lo que necesitaba era la corona y un trono! Pero el plan de Dios no era lo que esperaban. Podríamos decir que fue al revés de lo que todos pensaron que sucedería. Los discípulos no hicieron un gran trabajo al poner a Jesús primero cuando estaba bajo presión. El miedo los venció. En lugar de pensar en lo que Jesús necesitaba, se volvieron y huyeron. Un poco triste, ¿no? No siempre es fácil [Resumir] poner a los demás primero. Jesús fue el único que hizo eso perfectamente. Este mes, descubriremos formas en que Jesús mostró humildad y aprenderemos cómo podemos seguir Su ejemplo</w:t>
      </w:r>
    </w:p>
    <w:p w:rsidR="00E05A97" w:rsidRDefault="00E05A97" w:rsidP="009D07C6">
      <w:pPr>
        <w:rPr>
          <w:rFonts w:ascii="Century Gothic" w:eastAsia="Century Gothic" w:hAnsi="Century Gothic" w:cs="Aharoni"/>
          <w:sz w:val="20"/>
          <w:szCs w:val="20"/>
        </w:rPr>
      </w:pPr>
    </w:p>
    <w:p w:rsidR="009D07C6" w:rsidRPr="009D07C6" w:rsidRDefault="009D07C6" w:rsidP="00B82F25"/>
    <w:sectPr w:rsidR="009D07C6" w:rsidRPr="009D07C6" w:rsidSect="00B36F6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3" w:usb1="00000000" w:usb2="00000000" w:usb3="00000000" w:csb0="0000002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DB2E13"/>
    <w:multiLevelType w:val="hybridMultilevel"/>
    <w:tmpl w:val="B68EEFAA"/>
    <w:lvl w:ilvl="0" w:tplc="DB1A1C7E">
      <w:start w:val="1"/>
      <w:numFmt w:val="bullet"/>
      <w:lvlText w:val="▪"/>
      <w:lvlJc w:val="left"/>
      <w:pPr>
        <w:ind w:left="77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A0003" w:tentative="1">
      <w:start w:val="1"/>
      <w:numFmt w:val="bullet"/>
      <w:lvlText w:val="o"/>
      <w:lvlJc w:val="left"/>
      <w:pPr>
        <w:ind w:left="1499" w:hanging="360"/>
      </w:pPr>
      <w:rPr>
        <w:rFonts w:ascii="Courier New" w:hAnsi="Courier New" w:cs="Courier New" w:hint="default"/>
      </w:rPr>
    </w:lvl>
    <w:lvl w:ilvl="2" w:tplc="040A0005" w:tentative="1">
      <w:start w:val="1"/>
      <w:numFmt w:val="bullet"/>
      <w:lvlText w:val=""/>
      <w:lvlJc w:val="left"/>
      <w:pPr>
        <w:ind w:left="2219" w:hanging="360"/>
      </w:pPr>
      <w:rPr>
        <w:rFonts w:ascii="Wingdings" w:hAnsi="Wingdings" w:cs="Wingdings" w:hint="default"/>
      </w:rPr>
    </w:lvl>
    <w:lvl w:ilvl="3" w:tplc="040A0001" w:tentative="1">
      <w:start w:val="1"/>
      <w:numFmt w:val="bullet"/>
      <w:lvlText w:val=""/>
      <w:lvlJc w:val="left"/>
      <w:pPr>
        <w:ind w:left="2939" w:hanging="360"/>
      </w:pPr>
      <w:rPr>
        <w:rFonts w:ascii="Symbol" w:hAnsi="Symbol" w:cs="Symbol" w:hint="default"/>
      </w:rPr>
    </w:lvl>
    <w:lvl w:ilvl="4" w:tplc="040A0003" w:tentative="1">
      <w:start w:val="1"/>
      <w:numFmt w:val="bullet"/>
      <w:lvlText w:val="o"/>
      <w:lvlJc w:val="left"/>
      <w:pPr>
        <w:ind w:left="3659" w:hanging="360"/>
      </w:pPr>
      <w:rPr>
        <w:rFonts w:ascii="Courier New" w:hAnsi="Courier New" w:cs="Courier New" w:hint="default"/>
      </w:rPr>
    </w:lvl>
    <w:lvl w:ilvl="5" w:tplc="040A0005" w:tentative="1">
      <w:start w:val="1"/>
      <w:numFmt w:val="bullet"/>
      <w:lvlText w:val=""/>
      <w:lvlJc w:val="left"/>
      <w:pPr>
        <w:ind w:left="4379" w:hanging="360"/>
      </w:pPr>
      <w:rPr>
        <w:rFonts w:ascii="Wingdings" w:hAnsi="Wingdings" w:cs="Wingdings" w:hint="default"/>
      </w:rPr>
    </w:lvl>
    <w:lvl w:ilvl="6" w:tplc="040A0001" w:tentative="1">
      <w:start w:val="1"/>
      <w:numFmt w:val="bullet"/>
      <w:lvlText w:val=""/>
      <w:lvlJc w:val="left"/>
      <w:pPr>
        <w:ind w:left="5099" w:hanging="360"/>
      </w:pPr>
      <w:rPr>
        <w:rFonts w:ascii="Symbol" w:hAnsi="Symbol" w:cs="Symbol" w:hint="default"/>
      </w:rPr>
    </w:lvl>
    <w:lvl w:ilvl="7" w:tplc="040A0003" w:tentative="1">
      <w:start w:val="1"/>
      <w:numFmt w:val="bullet"/>
      <w:lvlText w:val="o"/>
      <w:lvlJc w:val="left"/>
      <w:pPr>
        <w:ind w:left="5819" w:hanging="360"/>
      </w:pPr>
      <w:rPr>
        <w:rFonts w:ascii="Courier New" w:hAnsi="Courier New" w:cs="Courier New" w:hint="default"/>
      </w:rPr>
    </w:lvl>
    <w:lvl w:ilvl="8" w:tplc="040A0005" w:tentative="1">
      <w:start w:val="1"/>
      <w:numFmt w:val="bullet"/>
      <w:lvlText w:val=""/>
      <w:lvlJc w:val="left"/>
      <w:pPr>
        <w:ind w:left="6539" w:hanging="360"/>
      </w:pPr>
      <w:rPr>
        <w:rFonts w:ascii="Wingdings" w:hAnsi="Wingdings" w:cs="Wingdings" w:hint="default"/>
      </w:rPr>
    </w:lvl>
  </w:abstractNum>
  <w:abstractNum w:abstractNumId="1" w15:restartNumberingAfterBreak="0">
    <w:nsid w:val="637D7781"/>
    <w:multiLevelType w:val="hybridMultilevel"/>
    <w:tmpl w:val="9BA6B5C6"/>
    <w:lvl w:ilvl="0" w:tplc="040A000F">
      <w:start w:val="1"/>
      <w:numFmt w:val="decimal"/>
      <w:lvlText w:val="%1."/>
      <w:lvlJc w:val="left"/>
      <w:pPr>
        <w:ind w:left="779" w:hanging="360"/>
      </w:pPr>
      <w:rPr>
        <w:rFonts w:hint="default"/>
      </w:rPr>
    </w:lvl>
    <w:lvl w:ilvl="1" w:tplc="040A0003" w:tentative="1">
      <w:start w:val="1"/>
      <w:numFmt w:val="bullet"/>
      <w:lvlText w:val="o"/>
      <w:lvlJc w:val="left"/>
      <w:pPr>
        <w:ind w:left="1499" w:hanging="360"/>
      </w:pPr>
      <w:rPr>
        <w:rFonts w:ascii="Courier New" w:hAnsi="Courier New" w:cs="Courier New" w:hint="default"/>
      </w:rPr>
    </w:lvl>
    <w:lvl w:ilvl="2" w:tplc="040A0005" w:tentative="1">
      <w:start w:val="1"/>
      <w:numFmt w:val="bullet"/>
      <w:lvlText w:val=""/>
      <w:lvlJc w:val="left"/>
      <w:pPr>
        <w:ind w:left="2219" w:hanging="360"/>
      </w:pPr>
      <w:rPr>
        <w:rFonts w:ascii="Wingdings" w:hAnsi="Wingdings" w:cs="Wingdings" w:hint="default"/>
      </w:rPr>
    </w:lvl>
    <w:lvl w:ilvl="3" w:tplc="040A0001" w:tentative="1">
      <w:start w:val="1"/>
      <w:numFmt w:val="bullet"/>
      <w:lvlText w:val=""/>
      <w:lvlJc w:val="left"/>
      <w:pPr>
        <w:ind w:left="2939" w:hanging="360"/>
      </w:pPr>
      <w:rPr>
        <w:rFonts w:ascii="Symbol" w:hAnsi="Symbol" w:cs="Symbol" w:hint="default"/>
      </w:rPr>
    </w:lvl>
    <w:lvl w:ilvl="4" w:tplc="040A0003" w:tentative="1">
      <w:start w:val="1"/>
      <w:numFmt w:val="bullet"/>
      <w:lvlText w:val="o"/>
      <w:lvlJc w:val="left"/>
      <w:pPr>
        <w:ind w:left="3659" w:hanging="360"/>
      </w:pPr>
      <w:rPr>
        <w:rFonts w:ascii="Courier New" w:hAnsi="Courier New" w:cs="Courier New" w:hint="default"/>
      </w:rPr>
    </w:lvl>
    <w:lvl w:ilvl="5" w:tplc="040A0005" w:tentative="1">
      <w:start w:val="1"/>
      <w:numFmt w:val="bullet"/>
      <w:lvlText w:val=""/>
      <w:lvlJc w:val="left"/>
      <w:pPr>
        <w:ind w:left="4379" w:hanging="360"/>
      </w:pPr>
      <w:rPr>
        <w:rFonts w:ascii="Wingdings" w:hAnsi="Wingdings" w:cs="Wingdings" w:hint="default"/>
      </w:rPr>
    </w:lvl>
    <w:lvl w:ilvl="6" w:tplc="040A0001" w:tentative="1">
      <w:start w:val="1"/>
      <w:numFmt w:val="bullet"/>
      <w:lvlText w:val=""/>
      <w:lvlJc w:val="left"/>
      <w:pPr>
        <w:ind w:left="5099" w:hanging="360"/>
      </w:pPr>
      <w:rPr>
        <w:rFonts w:ascii="Symbol" w:hAnsi="Symbol" w:cs="Symbol" w:hint="default"/>
      </w:rPr>
    </w:lvl>
    <w:lvl w:ilvl="7" w:tplc="040A0003" w:tentative="1">
      <w:start w:val="1"/>
      <w:numFmt w:val="bullet"/>
      <w:lvlText w:val="o"/>
      <w:lvlJc w:val="left"/>
      <w:pPr>
        <w:ind w:left="5819" w:hanging="360"/>
      </w:pPr>
      <w:rPr>
        <w:rFonts w:ascii="Courier New" w:hAnsi="Courier New" w:cs="Courier New" w:hint="default"/>
      </w:rPr>
    </w:lvl>
    <w:lvl w:ilvl="8" w:tplc="040A0005" w:tentative="1">
      <w:start w:val="1"/>
      <w:numFmt w:val="bullet"/>
      <w:lvlText w:val=""/>
      <w:lvlJc w:val="left"/>
      <w:pPr>
        <w:ind w:left="6539"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F25"/>
    <w:rsid w:val="00340739"/>
    <w:rsid w:val="007A6186"/>
    <w:rsid w:val="009D07C6"/>
    <w:rsid w:val="00A12A2E"/>
    <w:rsid w:val="00B36F6D"/>
    <w:rsid w:val="00B82F25"/>
    <w:rsid w:val="00B96913"/>
    <w:rsid w:val="00DF023B"/>
    <w:rsid w:val="00E05A97"/>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A1A5A2B-DDDC-E746-B0D5-02D746764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MX"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D07C6"/>
    <w:pPr>
      <w:spacing w:before="100" w:beforeAutospacing="1" w:after="100" w:afterAutospacing="1"/>
    </w:pPr>
    <w:rPr>
      <w:rFonts w:ascii="Times New Roman" w:eastAsia="Calibri" w:hAnsi="Times New Roman" w:cs="Times New Roman"/>
    </w:rPr>
  </w:style>
  <w:style w:type="paragraph" w:styleId="Prrafodelista">
    <w:name w:val="List Paragraph"/>
    <w:basedOn w:val="Normal"/>
    <w:uiPriority w:val="34"/>
    <w:qFormat/>
    <w:rsid w:val="00B969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592</Words>
  <Characters>3261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Angeles Ruiz</dc:creator>
  <cp:keywords/>
  <dc:description/>
  <cp:lastModifiedBy>Angeles Ruiz</cp:lastModifiedBy>
  <cp:revision>2</cp:revision>
  <dcterms:created xsi:type="dcterms:W3CDTF">2020-04-04T01:58:00Z</dcterms:created>
  <dcterms:modified xsi:type="dcterms:W3CDTF">2020-04-04T01:58:00Z</dcterms:modified>
</cp:coreProperties>
</file>